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D3C" w:rsidRPr="00FC2D59" w:rsidRDefault="00DB2D3C" w:rsidP="00DB2D3C">
      <w:pPr>
        <w:tabs>
          <w:tab w:val="left" w:pos="720"/>
        </w:tabs>
        <w:spacing w:after="120" w:line="240" w:lineRule="auto"/>
        <w:jc w:val="right"/>
        <w:rPr>
          <w:rFonts w:ascii="Arial" w:eastAsia="SimSun" w:hAnsi="Arial" w:cs="Arial"/>
          <w:kern w:val="2"/>
          <w:lang w:eastAsia="zh-CN" w:bidi="hi-IN"/>
        </w:rPr>
      </w:pPr>
      <w:r w:rsidRPr="00FC2D59">
        <w:rPr>
          <w:rFonts w:ascii="Arial" w:eastAsia="SimSun" w:hAnsi="Arial" w:cs="Arial"/>
          <w:kern w:val="2"/>
          <w:lang w:eastAsia="zh-CN" w:bidi="hi-IN"/>
        </w:rPr>
        <w:t>Załącznik nr 2 do Zapytania – projektowane postanowienia umowy</w:t>
      </w:r>
    </w:p>
    <w:p w:rsidR="00DB2D3C" w:rsidRPr="00FC2D59" w:rsidRDefault="00DB2D3C" w:rsidP="00DB2D3C">
      <w:pPr>
        <w:tabs>
          <w:tab w:val="left" w:pos="720"/>
        </w:tabs>
        <w:spacing w:after="120" w:line="240" w:lineRule="auto"/>
        <w:jc w:val="right"/>
        <w:rPr>
          <w:rFonts w:ascii="Arial" w:eastAsia="SimSun" w:hAnsi="Arial" w:cs="Arial"/>
          <w:kern w:val="2"/>
          <w:lang w:eastAsia="zh-CN" w:bidi="hi-IN"/>
        </w:rPr>
      </w:pPr>
    </w:p>
    <w:p w:rsidR="00DB2D3C" w:rsidRPr="00FC2D59" w:rsidRDefault="00DB2D3C" w:rsidP="00DB2D3C">
      <w:pPr>
        <w:tabs>
          <w:tab w:val="left" w:pos="720"/>
        </w:tabs>
        <w:spacing w:after="120" w:line="240" w:lineRule="auto"/>
        <w:jc w:val="right"/>
        <w:rPr>
          <w:rFonts w:ascii="Arial" w:eastAsia="SimSun" w:hAnsi="Arial" w:cs="Arial"/>
          <w:kern w:val="2"/>
          <w:lang w:eastAsia="zh-CN" w:bidi="hi-IN"/>
        </w:rPr>
      </w:pPr>
    </w:p>
    <w:p w:rsidR="00DB2D3C" w:rsidRPr="00FC2D59" w:rsidRDefault="00DB2D3C" w:rsidP="00DB2D3C">
      <w:pPr>
        <w:widowControl w:val="0"/>
        <w:suppressAutoHyphens/>
        <w:autoSpaceDE w:val="0"/>
        <w:spacing w:after="120" w:line="240" w:lineRule="auto"/>
        <w:ind w:left="480" w:hanging="500"/>
        <w:textAlignment w:val="baseline"/>
        <w:rPr>
          <w:rFonts w:ascii="Arial" w:eastAsia="Times New Roman" w:hAnsi="Arial" w:cs="Arial"/>
          <w:color w:val="000000"/>
          <w:kern w:val="2"/>
          <w:lang w:eastAsia="zh-CN" w:bidi="pl-PL"/>
        </w:rPr>
      </w:pPr>
      <w:r w:rsidRPr="00FC2D59">
        <w:rPr>
          <w:rFonts w:ascii="Arial" w:eastAsia="Times New Roman" w:hAnsi="Arial" w:cs="Arial"/>
          <w:b/>
          <w:color w:val="000000"/>
          <w:kern w:val="2"/>
          <w:lang w:eastAsia="zh-CN" w:bidi="pl-PL"/>
        </w:rPr>
        <w:t>Znak postępowania: ZSCKR-2710/2/2026</w:t>
      </w:r>
    </w:p>
    <w:p w:rsidR="00DB2D3C" w:rsidRPr="00FC2D59" w:rsidRDefault="00DB2D3C" w:rsidP="00DB2D3C">
      <w:pPr>
        <w:suppressAutoHyphens/>
        <w:spacing w:after="120" w:line="240" w:lineRule="auto"/>
        <w:jc w:val="center"/>
        <w:textAlignment w:val="baseline"/>
        <w:rPr>
          <w:rFonts w:ascii="Arial" w:eastAsia="Calibri" w:hAnsi="Arial" w:cs="Arial"/>
          <w:b/>
          <w:bCs/>
          <w:kern w:val="2"/>
          <w:lang w:bidi="hi-IN"/>
        </w:rPr>
      </w:pPr>
    </w:p>
    <w:p w:rsidR="00DB2D3C" w:rsidRPr="00FC2D59" w:rsidRDefault="00DB2D3C" w:rsidP="00DB2D3C">
      <w:pPr>
        <w:suppressAutoHyphens/>
        <w:spacing w:after="120" w:line="240" w:lineRule="auto"/>
        <w:jc w:val="center"/>
        <w:textAlignment w:val="baseline"/>
        <w:rPr>
          <w:rFonts w:ascii="Arial" w:eastAsia="Calibri" w:hAnsi="Arial" w:cs="Arial"/>
          <w:b/>
          <w:bCs/>
          <w:kern w:val="2"/>
          <w:lang w:bidi="hi-IN"/>
        </w:rPr>
      </w:pPr>
      <w:r w:rsidRPr="00FC2D59">
        <w:rPr>
          <w:rFonts w:ascii="Arial" w:eastAsia="Calibri" w:hAnsi="Arial" w:cs="Arial"/>
          <w:b/>
          <w:bCs/>
          <w:kern w:val="2"/>
          <w:lang w:bidi="hi-IN"/>
        </w:rPr>
        <w:t>UMOWA</w:t>
      </w:r>
    </w:p>
    <w:p w:rsidR="00DB2D3C" w:rsidRPr="00FC2D59" w:rsidRDefault="00DB2D3C" w:rsidP="00DB2D3C">
      <w:pPr>
        <w:suppressAutoHyphens/>
        <w:spacing w:after="120" w:line="240" w:lineRule="auto"/>
        <w:jc w:val="center"/>
        <w:textAlignment w:val="baseline"/>
        <w:rPr>
          <w:rFonts w:ascii="Arial" w:eastAsia="Calibri" w:hAnsi="Arial" w:cs="Arial"/>
          <w:b/>
          <w:kern w:val="2"/>
          <w:lang w:bidi="hi-IN"/>
        </w:rPr>
      </w:pPr>
    </w:p>
    <w:p w:rsidR="00DB2D3C" w:rsidRPr="00FC2D59" w:rsidRDefault="00DB2D3C" w:rsidP="00DB2D3C">
      <w:pPr>
        <w:suppressAutoHyphens/>
        <w:spacing w:after="120" w:line="240" w:lineRule="auto"/>
        <w:textAlignment w:val="baseline"/>
        <w:rPr>
          <w:rFonts w:ascii="Arial" w:eastAsia="Calibri" w:hAnsi="Arial" w:cs="Arial"/>
          <w:kern w:val="2"/>
          <w:lang w:bidi="hi-IN"/>
        </w:rPr>
      </w:pPr>
      <w:r w:rsidRPr="00FC2D59">
        <w:rPr>
          <w:rFonts w:ascii="Arial" w:eastAsia="Calibri" w:hAnsi="Arial" w:cs="Arial"/>
          <w:kern w:val="2"/>
          <w:lang w:bidi="hi-IN"/>
        </w:rPr>
        <w:t xml:space="preserve">zawarta </w:t>
      </w:r>
      <w:r w:rsidRPr="00FC2D59">
        <w:rPr>
          <w:rFonts w:ascii="Arial" w:eastAsia="Calibri" w:hAnsi="Arial" w:cs="Arial"/>
          <w:i/>
          <w:iCs/>
          <w:kern w:val="2"/>
          <w:lang w:bidi="hi-IN"/>
        </w:rPr>
        <w:t xml:space="preserve">w dniu ………………….… r.   w formie elektronicznej w dniu złożenia podpisu przez ostatnią ze Stron               </w:t>
      </w:r>
      <w:r w:rsidRPr="00FC2D59">
        <w:rPr>
          <w:rFonts w:ascii="Arial" w:eastAsia="Calibri" w:hAnsi="Arial" w:cs="Arial"/>
          <w:kern w:val="2"/>
          <w:lang w:bidi="hi-IN"/>
        </w:rPr>
        <w:t xml:space="preserve"> w ………………………… pomiędzy: </w:t>
      </w:r>
    </w:p>
    <w:p w:rsidR="00DB2D3C" w:rsidRPr="00FC2D59" w:rsidRDefault="00DB2D3C" w:rsidP="00DB2D3C">
      <w:pPr>
        <w:suppressAutoHyphens/>
        <w:spacing w:after="120" w:line="240" w:lineRule="auto"/>
        <w:textAlignment w:val="baseline"/>
        <w:rPr>
          <w:rFonts w:ascii="Arial" w:eastAsia="Calibri" w:hAnsi="Arial" w:cs="Arial"/>
          <w:kern w:val="2"/>
          <w:lang w:bidi="hi-IN"/>
        </w:rPr>
      </w:pPr>
    </w:p>
    <w:p w:rsidR="00DB2D3C" w:rsidRPr="00DC1BF0" w:rsidRDefault="00DB2D3C" w:rsidP="00DB2D3C">
      <w:pPr>
        <w:suppressAutoHyphens/>
        <w:spacing w:after="120" w:line="240" w:lineRule="auto"/>
        <w:textAlignment w:val="baseline"/>
        <w:rPr>
          <w:rFonts w:ascii="Arial" w:eastAsia="Calibri" w:hAnsi="Arial" w:cs="Arial"/>
          <w:kern w:val="2"/>
          <w:lang w:bidi="hi-IN"/>
        </w:rPr>
      </w:pPr>
    </w:p>
    <w:p w:rsidR="00DB2D3C" w:rsidRPr="00DC1BF0" w:rsidRDefault="00DB2D3C" w:rsidP="00DB2D3C">
      <w:pPr>
        <w:suppressAutoHyphens/>
        <w:spacing w:after="120" w:line="240" w:lineRule="auto"/>
        <w:textAlignment w:val="baseline"/>
        <w:rPr>
          <w:rFonts w:ascii="Arial" w:eastAsia="Calibri" w:hAnsi="Arial" w:cs="Arial"/>
          <w:kern w:val="2"/>
          <w:lang w:bidi="hi-IN"/>
        </w:rPr>
      </w:pPr>
      <w:r w:rsidRPr="00DC1BF0">
        <w:rPr>
          <w:rFonts w:ascii="Arial" w:eastAsia="Calibri" w:hAnsi="Arial" w:cs="Arial"/>
          <w:b/>
          <w:kern w:val="2"/>
          <w:lang w:bidi="hi-IN"/>
        </w:rPr>
        <w:t xml:space="preserve">Skarbem Państwa –Zespołem Szkół Centrum Kształcenia  Rolniczego, </w:t>
      </w:r>
      <w:r w:rsidRPr="00DC1BF0">
        <w:rPr>
          <w:rFonts w:ascii="Arial" w:eastAsia="Calibri" w:hAnsi="Arial" w:cs="Arial"/>
          <w:bCs/>
          <w:kern w:val="2"/>
          <w:lang w:bidi="hi-IN"/>
        </w:rPr>
        <w:t xml:space="preserve">z siedzibą </w:t>
      </w:r>
      <w:r w:rsidRPr="00DC1BF0">
        <w:rPr>
          <w:rFonts w:ascii="Arial" w:eastAsia="Calibri" w:hAnsi="Arial" w:cs="Arial"/>
          <w:bCs/>
          <w:kern w:val="2"/>
          <w:lang w:bidi="hi-IN"/>
        </w:rPr>
        <w:br/>
        <w:t>w Chrobrzu , ul. Parkowa 11, 28-425  Chroberz,  NIP 6621212670, REGON: 291156386</w:t>
      </w:r>
      <w:r w:rsidRPr="00DC1BF0">
        <w:rPr>
          <w:rFonts w:ascii="Arial" w:eastAsia="Calibri" w:hAnsi="Arial" w:cs="Arial"/>
          <w:b/>
          <w:kern w:val="2"/>
          <w:lang w:bidi="hi-IN"/>
        </w:rPr>
        <w:t xml:space="preserve"> </w:t>
      </w:r>
      <w:r w:rsidRPr="00DC1BF0">
        <w:rPr>
          <w:rFonts w:ascii="Arial" w:eastAsia="Calibri" w:hAnsi="Arial" w:cs="Arial"/>
          <w:kern w:val="2"/>
          <w:lang w:bidi="hi-IN"/>
        </w:rPr>
        <w:t>zwanym dalej w treści umowy „</w:t>
      </w:r>
      <w:r w:rsidRPr="00DC1BF0">
        <w:rPr>
          <w:rFonts w:ascii="Arial" w:eastAsia="Calibri" w:hAnsi="Arial" w:cs="Arial"/>
          <w:b/>
          <w:bCs/>
          <w:kern w:val="2"/>
          <w:lang w:bidi="hi-IN"/>
        </w:rPr>
        <w:t>Zamawiającym</w:t>
      </w:r>
      <w:r w:rsidRPr="00DC1BF0">
        <w:rPr>
          <w:rFonts w:ascii="Arial" w:eastAsia="Calibri" w:hAnsi="Arial" w:cs="Arial"/>
          <w:kern w:val="2"/>
          <w:lang w:bidi="hi-IN"/>
        </w:rPr>
        <w:t>”,  reprezentowanym przez:</w:t>
      </w:r>
    </w:p>
    <w:p w:rsidR="00DB2D3C" w:rsidRPr="00DC1BF0" w:rsidRDefault="00DB2D3C" w:rsidP="00DB2D3C">
      <w:pPr>
        <w:suppressAutoHyphens/>
        <w:spacing w:after="120" w:line="240" w:lineRule="auto"/>
        <w:textAlignment w:val="baseline"/>
        <w:rPr>
          <w:rFonts w:ascii="Arial" w:eastAsia="Calibri" w:hAnsi="Arial" w:cs="Arial"/>
          <w:kern w:val="2"/>
          <w:lang w:bidi="hi-IN"/>
        </w:rPr>
      </w:pPr>
      <w:r w:rsidRPr="00DC1BF0">
        <w:rPr>
          <w:rFonts w:ascii="Arial" w:eastAsia="Calibri" w:hAnsi="Arial" w:cs="Arial"/>
          <w:kern w:val="2"/>
          <w:lang w:bidi="hi-IN"/>
        </w:rPr>
        <w:t>Pana  Grzegorza  Woźniczko – Dyrektora  Szkoły</w:t>
      </w:r>
    </w:p>
    <w:p w:rsidR="00DB2D3C" w:rsidRPr="00DC1BF0" w:rsidRDefault="00DB2D3C" w:rsidP="00DB2D3C">
      <w:pPr>
        <w:suppressAutoHyphens/>
        <w:spacing w:after="120" w:line="240" w:lineRule="auto"/>
        <w:textAlignment w:val="baseline"/>
        <w:rPr>
          <w:rFonts w:ascii="Arial" w:eastAsia="Calibri" w:hAnsi="Arial" w:cs="Arial"/>
          <w:kern w:val="2"/>
          <w:lang w:bidi="hi-IN"/>
        </w:rPr>
      </w:pPr>
      <w:r w:rsidRPr="00DC1BF0">
        <w:rPr>
          <w:rFonts w:ascii="Arial" w:eastAsia="Calibri" w:hAnsi="Arial" w:cs="Arial"/>
          <w:kern w:val="2"/>
          <w:lang w:bidi="hi-IN"/>
        </w:rPr>
        <w:t xml:space="preserve">a: </w:t>
      </w:r>
    </w:p>
    <w:p w:rsidR="00DB2D3C" w:rsidRPr="00DC1BF0" w:rsidRDefault="00DB2D3C" w:rsidP="00DB2D3C">
      <w:pPr>
        <w:widowControl w:val="0"/>
        <w:numPr>
          <w:ilvl w:val="0"/>
          <w:numId w:val="3"/>
        </w:numPr>
        <w:suppressAutoHyphens/>
        <w:autoSpaceDE w:val="0"/>
        <w:spacing w:after="120" w:line="259" w:lineRule="auto"/>
        <w:jc w:val="both"/>
        <w:textAlignment w:val="baseline"/>
        <w:rPr>
          <w:rFonts w:ascii="Arial" w:eastAsia="SimSun" w:hAnsi="Arial" w:cs="Arial"/>
          <w:color w:val="000000"/>
          <w:kern w:val="2"/>
          <w:lang w:eastAsia="zh-CN" w:bidi="hi-IN"/>
        </w:rPr>
      </w:pPr>
      <w:r w:rsidRPr="00DC1BF0">
        <w:rPr>
          <w:rFonts w:ascii="Arial" w:eastAsia="SimSun" w:hAnsi="Arial" w:cs="Arial"/>
          <w:color w:val="000000"/>
          <w:kern w:val="2"/>
          <w:lang w:eastAsia="zh-CN" w:bidi="hi-IN"/>
        </w:rPr>
        <w:t>*gdy wykonawcą jest spółka prawa handlowego:</w:t>
      </w:r>
    </w:p>
    <w:p w:rsidR="00DB2D3C" w:rsidRPr="00DC1BF0" w:rsidRDefault="00DB2D3C" w:rsidP="00DB2D3C">
      <w:pPr>
        <w:widowControl w:val="0"/>
        <w:numPr>
          <w:ilvl w:val="0"/>
          <w:numId w:val="3"/>
        </w:numPr>
        <w:suppressAutoHyphens/>
        <w:autoSpaceDE w:val="0"/>
        <w:spacing w:after="120" w:line="259" w:lineRule="auto"/>
        <w:jc w:val="both"/>
        <w:textAlignment w:val="baseline"/>
        <w:rPr>
          <w:rFonts w:ascii="Arial" w:eastAsia="SimSun" w:hAnsi="Arial" w:cs="Arial"/>
          <w:color w:val="000000"/>
          <w:kern w:val="2"/>
          <w:lang w:eastAsia="zh-CN" w:bidi="hi-IN"/>
        </w:rPr>
      </w:pPr>
      <w:r w:rsidRPr="00DC1BF0">
        <w:rPr>
          <w:rFonts w:ascii="Arial" w:eastAsia="SimSun" w:hAnsi="Arial" w:cs="Arial"/>
          <w:color w:val="000000"/>
          <w:kern w:val="2"/>
          <w:lang w:eastAsia="zh-CN" w:bidi="hi-IN"/>
        </w:rPr>
        <w:t xml:space="preserve">[…] z siedzibą w […] wpisaną do rejestru przedsiębiorców Krajowego Rejestru Sądowego pod numerem […] NIP: […] o kapitale zakładowym […] zł, wpłaconym w całości/w części/w wysokości […] zł, zwaną dalej: </w:t>
      </w:r>
      <w:r w:rsidRPr="00DC1BF0">
        <w:rPr>
          <w:rFonts w:ascii="Arial" w:eastAsia="SimSun" w:hAnsi="Arial" w:cs="Arial"/>
          <w:b/>
          <w:bCs/>
          <w:color w:val="000000"/>
          <w:kern w:val="2"/>
          <w:lang w:eastAsia="zh-CN" w:bidi="hi-IN"/>
        </w:rPr>
        <w:t>„Wykonawcą”</w:t>
      </w:r>
      <w:r w:rsidRPr="00DC1BF0">
        <w:rPr>
          <w:rFonts w:ascii="Arial" w:eastAsia="SimSun" w:hAnsi="Arial" w:cs="Arial"/>
          <w:color w:val="000000"/>
          <w:kern w:val="2"/>
          <w:lang w:eastAsia="zh-CN" w:bidi="hi-IN"/>
        </w:rPr>
        <w:t xml:space="preserve"> reprezentowaną przez […]</w:t>
      </w:r>
    </w:p>
    <w:p w:rsidR="00DB2D3C" w:rsidRPr="00DC1BF0" w:rsidRDefault="00DB2D3C" w:rsidP="00DB2D3C">
      <w:pPr>
        <w:widowControl w:val="0"/>
        <w:numPr>
          <w:ilvl w:val="0"/>
          <w:numId w:val="3"/>
        </w:numPr>
        <w:suppressAutoHyphens/>
        <w:autoSpaceDE w:val="0"/>
        <w:spacing w:after="120" w:line="259" w:lineRule="auto"/>
        <w:jc w:val="both"/>
        <w:textAlignment w:val="baseline"/>
        <w:rPr>
          <w:rFonts w:ascii="Arial" w:eastAsia="SimSun" w:hAnsi="Arial" w:cs="Arial"/>
          <w:color w:val="000000"/>
          <w:kern w:val="2"/>
          <w:lang w:eastAsia="zh-CN" w:bidi="hi-IN"/>
        </w:rPr>
      </w:pPr>
    </w:p>
    <w:p w:rsidR="00DB2D3C" w:rsidRPr="00DC1BF0" w:rsidRDefault="00DB2D3C" w:rsidP="00DB2D3C">
      <w:pPr>
        <w:widowControl w:val="0"/>
        <w:numPr>
          <w:ilvl w:val="0"/>
          <w:numId w:val="3"/>
        </w:numPr>
        <w:suppressAutoHyphens/>
        <w:autoSpaceDE w:val="0"/>
        <w:spacing w:after="120" w:line="259" w:lineRule="auto"/>
        <w:jc w:val="both"/>
        <w:textAlignment w:val="baseline"/>
        <w:rPr>
          <w:rFonts w:ascii="Arial" w:eastAsia="SimSun" w:hAnsi="Arial" w:cs="Arial"/>
          <w:color w:val="000000"/>
          <w:kern w:val="2"/>
          <w:lang w:eastAsia="zh-CN" w:bidi="hi-IN"/>
        </w:rPr>
      </w:pPr>
      <w:r w:rsidRPr="00DC1BF0">
        <w:rPr>
          <w:rFonts w:ascii="Arial" w:eastAsia="SimSun" w:hAnsi="Arial" w:cs="Arial"/>
          <w:color w:val="000000"/>
          <w:kern w:val="2"/>
          <w:lang w:eastAsia="zh-CN" w:bidi="hi-IN"/>
        </w:rPr>
        <w:t>*gdy wykonawcą jest osoba fizyczna prowadząca działalność gospodarczą:</w:t>
      </w:r>
    </w:p>
    <w:p w:rsidR="00DB2D3C" w:rsidRPr="00DC1BF0" w:rsidRDefault="00DB2D3C" w:rsidP="00DB2D3C">
      <w:pPr>
        <w:widowControl w:val="0"/>
        <w:numPr>
          <w:ilvl w:val="0"/>
          <w:numId w:val="3"/>
        </w:numPr>
        <w:suppressAutoHyphens/>
        <w:autoSpaceDE w:val="0"/>
        <w:spacing w:after="120" w:line="259" w:lineRule="auto"/>
        <w:jc w:val="both"/>
        <w:textAlignment w:val="baseline"/>
        <w:rPr>
          <w:rFonts w:ascii="Arial" w:eastAsia="SimSun" w:hAnsi="Arial" w:cs="Arial"/>
          <w:color w:val="000000"/>
          <w:kern w:val="2"/>
          <w:lang w:eastAsia="zh-CN" w:bidi="hi-IN"/>
        </w:rPr>
      </w:pPr>
      <w:r w:rsidRPr="00DC1BF0">
        <w:rPr>
          <w:rFonts w:ascii="Arial" w:eastAsia="SimSun" w:hAnsi="Arial" w:cs="Arial"/>
          <w:color w:val="000000"/>
          <w:kern w:val="2"/>
          <w:lang w:eastAsia="zh-CN" w:bidi="hi-IN"/>
        </w:rPr>
        <w:t>Panią/Panem […] o numerze PESEL […], prowadzącą/-</w:t>
      </w:r>
      <w:proofErr w:type="spellStart"/>
      <w:r w:rsidRPr="00DC1BF0">
        <w:rPr>
          <w:rFonts w:ascii="Arial" w:eastAsia="SimSun" w:hAnsi="Arial" w:cs="Arial"/>
          <w:color w:val="000000"/>
          <w:kern w:val="2"/>
          <w:lang w:eastAsia="zh-CN" w:bidi="hi-IN"/>
        </w:rPr>
        <w:t>ym</w:t>
      </w:r>
      <w:proofErr w:type="spellEnd"/>
      <w:r w:rsidRPr="00DC1BF0">
        <w:rPr>
          <w:rFonts w:ascii="Arial" w:eastAsia="SimSun" w:hAnsi="Arial" w:cs="Arial"/>
          <w:color w:val="000000"/>
          <w:kern w:val="2"/>
          <w:lang w:eastAsia="zh-CN" w:bidi="hi-IN"/>
        </w:rPr>
        <w:t xml:space="preserve"> działalność gospodarczą pod firmą […] z siedzibą w [..], NIP: […], zwaną/-</w:t>
      </w:r>
      <w:proofErr w:type="spellStart"/>
      <w:r w:rsidRPr="00DC1BF0">
        <w:rPr>
          <w:rFonts w:ascii="Arial" w:eastAsia="SimSun" w:hAnsi="Arial" w:cs="Arial"/>
          <w:color w:val="000000"/>
          <w:kern w:val="2"/>
          <w:lang w:eastAsia="zh-CN" w:bidi="hi-IN"/>
        </w:rPr>
        <w:t>ym</w:t>
      </w:r>
      <w:proofErr w:type="spellEnd"/>
      <w:r w:rsidRPr="00DC1BF0">
        <w:rPr>
          <w:rFonts w:ascii="Arial" w:eastAsia="SimSun" w:hAnsi="Arial" w:cs="Arial"/>
          <w:color w:val="000000"/>
          <w:kern w:val="2"/>
          <w:lang w:eastAsia="zh-CN" w:bidi="hi-IN"/>
        </w:rPr>
        <w:t xml:space="preserve"> dalej </w:t>
      </w:r>
      <w:r w:rsidRPr="00DC1BF0">
        <w:rPr>
          <w:rFonts w:ascii="Arial" w:eastAsia="SimSun" w:hAnsi="Arial" w:cs="Arial"/>
          <w:b/>
          <w:bCs/>
          <w:color w:val="000000"/>
          <w:kern w:val="2"/>
          <w:lang w:eastAsia="zh-CN" w:bidi="hi-IN"/>
        </w:rPr>
        <w:t>„Wykonawcą”</w:t>
      </w:r>
      <w:r w:rsidRPr="00DC1BF0">
        <w:rPr>
          <w:rFonts w:ascii="Arial" w:eastAsia="SimSun" w:hAnsi="Arial" w:cs="Arial"/>
          <w:color w:val="000000"/>
          <w:kern w:val="2"/>
          <w:lang w:eastAsia="zh-CN" w:bidi="hi-IN"/>
        </w:rPr>
        <w:t>, reprezentowaną/-</w:t>
      </w:r>
      <w:proofErr w:type="spellStart"/>
      <w:r w:rsidRPr="00DC1BF0">
        <w:rPr>
          <w:rFonts w:ascii="Arial" w:eastAsia="SimSun" w:hAnsi="Arial" w:cs="Arial"/>
          <w:color w:val="000000"/>
          <w:kern w:val="2"/>
          <w:lang w:eastAsia="zh-CN" w:bidi="hi-IN"/>
        </w:rPr>
        <w:t>ym</w:t>
      </w:r>
      <w:proofErr w:type="spellEnd"/>
      <w:r w:rsidRPr="00DC1BF0">
        <w:rPr>
          <w:rFonts w:ascii="Arial" w:eastAsia="SimSun" w:hAnsi="Arial" w:cs="Arial"/>
          <w:color w:val="000000"/>
          <w:kern w:val="2"/>
          <w:lang w:eastAsia="zh-CN" w:bidi="hi-IN"/>
        </w:rPr>
        <w:t xml:space="preserve"> przez […]</w:t>
      </w:r>
    </w:p>
    <w:p w:rsidR="00DB2D3C" w:rsidRPr="00DC1BF0" w:rsidRDefault="00DB2D3C" w:rsidP="00DB2D3C">
      <w:pPr>
        <w:widowControl w:val="0"/>
        <w:suppressAutoHyphens/>
        <w:autoSpaceDE w:val="0"/>
        <w:spacing w:after="120" w:line="240" w:lineRule="auto"/>
        <w:ind w:hanging="11"/>
        <w:jc w:val="both"/>
        <w:rPr>
          <w:rFonts w:ascii="Arial" w:eastAsia="Times New Roman" w:hAnsi="Arial" w:cs="Arial"/>
          <w:color w:val="000000" w:themeColor="text1"/>
          <w:lang w:eastAsia="zh-CN"/>
        </w:rPr>
      </w:pPr>
      <w:r w:rsidRPr="00DC1BF0">
        <w:rPr>
          <w:rFonts w:ascii="Arial" w:eastAsia="Times New Roman" w:hAnsi="Arial" w:cs="Arial"/>
          <w:color w:val="000000" w:themeColor="text1"/>
          <w:lang w:eastAsia="zh-CN"/>
        </w:rPr>
        <w:t>dalej łącznie nazywane „</w:t>
      </w:r>
      <w:r w:rsidRPr="00DC1BF0">
        <w:rPr>
          <w:rFonts w:ascii="Arial" w:eastAsia="Times New Roman" w:hAnsi="Arial" w:cs="Arial"/>
          <w:b/>
          <w:bCs/>
          <w:color w:val="000000" w:themeColor="text1"/>
          <w:lang w:eastAsia="zh-CN"/>
        </w:rPr>
        <w:t>Stronami</w:t>
      </w:r>
      <w:r w:rsidRPr="00DC1BF0">
        <w:rPr>
          <w:rFonts w:ascii="Arial" w:eastAsia="Times New Roman" w:hAnsi="Arial" w:cs="Arial"/>
          <w:color w:val="000000" w:themeColor="text1"/>
          <w:lang w:eastAsia="zh-CN"/>
        </w:rPr>
        <w:t>”, zaś osobno „</w:t>
      </w:r>
      <w:r w:rsidRPr="00DC1BF0">
        <w:rPr>
          <w:rFonts w:ascii="Arial" w:eastAsia="Times New Roman" w:hAnsi="Arial" w:cs="Arial"/>
          <w:b/>
          <w:bCs/>
          <w:color w:val="000000" w:themeColor="text1"/>
          <w:lang w:eastAsia="zh-CN"/>
        </w:rPr>
        <w:t>Stroną</w:t>
      </w:r>
      <w:r w:rsidRPr="00DC1BF0">
        <w:rPr>
          <w:rFonts w:ascii="Arial" w:eastAsia="Times New Roman" w:hAnsi="Arial" w:cs="Arial"/>
          <w:color w:val="000000" w:themeColor="text1"/>
          <w:lang w:eastAsia="zh-CN"/>
        </w:rPr>
        <w:t>”,</w:t>
      </w:r>
    </w:p>
    <w:p w:rsidR="00DB2D3C" w:rsidRPr="00DC1BF0" w:rsidRDefault="00DB2D3C" w:rsidP="00DB2D3C">
      <w:pPr>
        <w:widowControl w:val="0"/>
        <w:suppressAutoHyphens/>
        <w:autoSpaceDE w:val="0"/>
        <w:spacing w:after="120" w:line="240" w:lineRule="auto"/>
        <w:ind w:hanging="11"/>
        <w:jc w:val="both"/>
        <w:rPr>
          <w:rFonts w:ascii="Arial" w:eastAsia="Times New Roman" w:hAnsi="Arial" w:cs="Arial"/>
          <w:color w:val="000000" w:themeColor="text1"/>
          <w:lang w:eastAsia="zh-CN"/>
        </w:rPr>
      </w:pPr>
    </w:p>
    <w:p w:rsidR="00DB2D3C" w:rsidRPr="00FC2D59" w:rsidRDefault="00DB2D3C" w:rsidP="00DB2D3C">
      <w:pPr>
        <w:suppressAutoHyphens/>
        <w:spacing w:after="12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DC1BF0">
        <w:rPr>
          <w:rFonts w:ascii="Arial" w:eastAsia="SimSun" w:hAnsi="Arial" w:cs="Arial"/>
          <w:kern w:val="2"/>
          <w:lang w:eastAsia="zh-CN" w:bidi="hi-IN"/>
        </w:rPr>
        <w:t xml:space="preserve">w wyniku postępowania o udzielenie zamówienia publicznego prowadzonego bez zastosowania przepisów </w:t>
      </w:r>
      <w:r w:rsidRPr="00DC1BF0">
        <w:rPr>
          <w:rFonts w:ascii="Arial" w:eastAsia="SimSun" w:hAnsi="Arial" w:cs="Arial"/>
          <w:color w:val="000000"/>
          <w:kern w:val="2"/>
          <w:lang w:eastAsia="zh-CN" w:bidi="hi-IN"/>
        </w:rPr>
        <w:t xml:space="preserve">ustawy </w:t>
      </w:r>
      <w:r w:rsidRPr="00DC1BF0">
        <w:rPr>
          <w:rFonts w:ascii="Arial" w:eastAsia="SimSun" w:hAnsi="Arial" w:cs="Arial"/>
          <w:kern w:val="2"/>
          <w:lang w:eastAsia="zh-CN" w:bidi="hi-IN"/>
        </w:rPr>
        <w:t>z dnia 11 września 2019 r. Prawo zamówień publicznych pn</w:t>
      </w:r>
      <w:r w:rsidRPr="00DC1BF0">
        <w:rPr>
          <w:rFonts w:ascii="Arial" w:eastAsia="SimSun" w:hAnsi="Arial" w:cs="Arial"/>
          <w:b/>
          <w:kern w:val="2"/>
          <w:lang w:eastAsia="zh-CN" w:bidi="hi-IN"/>
        </w:rPr>
        <w:t>.</w:t>
      </w:r>
      <w:r w:rsidRPr="00DC1BF0">
        <w:rPr>
          <w:rFonts w:ascii="Arial" w:eastAsia="SimSun" w:hAnsi="Arial" w:cs="Arial"/>
          <w:kern w:val="2"/>
          <w:lang w:eastAsia="zh-CN" w:bidi="hi-IN"/>
        </w:rPr>
        <w:t xml:space="preserve"> </w:t>
      </w:r>
      <w:r w:rsidRPr="00DC1BF0">
        <w:rPr>
          <w:rFonts w:ascii="Arial" w:eastAsia="Times New Roman" w:hAnsi="Arial" w:cs="Arial"/>
          <w:b/>
          <w:kern w:val="2"/>
          <w:lang w:eastAsia="pl-PL" w:bidi="hi-IN"/>
        </w:rPr>
        <w:t xml:space="preserve">sprawowanie nadzoru inwestorskiego przy  robotach budowlanych  realizowanych  w  roku  2026   </w:t>
      </w:r>
      <w:r w:rsidRPr="00DC1BF0">
        <w:rPr>
          <w:rFonts w:ascii="Arial" w:eastAsia="Cambria" w:hAnsi="Arial" w:cs="Arial"/>
          <w:kern w:val="2"/>
          <w:lang w:eastAsia="zh-CN" w:bidi="hi-IN"/>
        </w:rPr>
        <w:t xml:space="preserve">znak:  ZSCKR-2710/2 /2026  </w:t>
      </w:r>
      <w:r w:rsidRPr="00DC1BF0">
        <w:rPr>
          <w:rFonts w:ascii="Arial" w:eastAsia="SimSun" w:hAnsi="Arial" w:cs="Arial"/>
          <w:kern w:val="2"/>
          <w:lang w:eastAsia="zh-CN" w:bidi="hi-IN"/>
        </w:rPr>
        <w:t xml:space="preserve">została zawarta umowa </w:t>
      </w:r>
    </w:p>
    <w:p w:rsidR="00DB2D3C" w:rsidRPr="00FC2D59" w:rsidRDefault="00DB2D3C" w:rsidP="00DB2D3C">
      <w:pPr>
        <w:suppressAutoHyphens/>
        <w:spacing w:after="120" w:line="240" w:lineRule="auto"/>
        <w:jc w:val="center"/>
        <w:textAlignment w:val="baseline"/>
        <w:rPr>
          <w:rFonts w:ascii="Arial" w:eastAsia="Calibri" w:hAnsi="Arial" w:cs="Arial"/>
          <w:kern w:val="2"/>
          <w:lang w:bidi="hi-IN"/>
        </w:rPr>
      </w:pPr>
    </w:p>
    <w:p w:rsidR="00DB2D3C" w:rsidRPr="00DC1BF0" w:rsidRDefault="00DB2D3C" w:rsidP="00DB2D3C">
      <w:pPr>
        <w:jc w:val="both"/>
        <w:rPr>
          <w:rFonts w:ascii="Arial" w:eastAsia="Calibri" w:hAnsi="Arial" w:cs="Arial"/>
        </w:rPr>
      </w:pPr>
      <w:r w:rsidRPr="00DC1BF0">
        <w:rPr>
          <w:rFonts w:ascii="Arial" w:hAnsi="Arial" w:cs="Arial"/>
        </w:rPr>
        <w:t xml:space="preserve">                                                                     </w:t>
      </w:r>
      <w:r w:rsidRPr="00DC1BF0">
        <w:rPr>
          <w:rFonts w:ascii="Arial" w:eastAsia="Calibri" w:hAnsi="Arial" w:cs="Arial"/>
        </w:rPr>
        <w:t>§  1</w:t>
      </w:r>
    </w:p>
    <w:p w:rsidR="00DB2D3C" w:rsidRPr="00DC1BF0" w:rsidRDefault="00DB2D3C" w:rsidP="00DB2D3C">
      <w:pPr>
        <w:jc w:val="both"/>
        <w:rPr>
          <w:rFonts w:ascii="Arial" w:eastAsia="Calibri" w:hAnsi="Arial" w:cs="Arial"/>
        </w:rPr>
      </w:pPr>
    </w:p>
    <w:p w:rsidR="00DB2D3C" w:rsidRPr="00DC1BF0" w:rsidRDefault="00DB2D3C" w:rsidP="00DB2D3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C1BF0">
        <w:rPr>
          <w:rFonts w:ascii="Arial" w:eastAsia="Verdana,Bold" w:hAnsi="Arial" w:cs="Arial"/>
        </w:rPr>
        <w:t xml:space="preserve">Zamawiający   powierza, a   Wykonawca  przyjmuje  do  wykonania  obowiązek  pełnienia   </w:t>
      </w:r>
      <w:proofErr w:type="spellStart"/>
      <w:r w:rsidRPr="00DC1BF0">
        <w:rPr>
          <w:rFonts w:ascii="Arial" w:eastAsia="Verdana,Bold" w:hAnsi="Arial" w:cs="Arial"/>
        </w:rPr>
        <w:t>pełnobranżowego</w:t>
      </w:r>
      <w:proofErr w:type="spellEnd"/>
      <w:r w:rsidRPr="00DC1BF0">
        <w:rPr>
          <w:rFonts w:ascii="Arial" w:eastAsia="Verdana,Bold" w:hAnsi="Arial" w:cs="Arial"/>
        </w:rPr>
        <w:t xml:space="preserve">   nadzoru  inwestorskiego  nad  robotami  budowlanymi   realizowanymi  przez  Zamawiającego   w  roku   2026.   </w:t>
      </w:r>
    </w:p>
    <w:p w:rsidR="00DB2D3C" w:rsidRPr="00DC1BF0" w:rsidRDefault="00DB2D3C" w:rsidP="00DB2D3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t xml:space="preserve"> Wykonawca będzie realizował przedmiot umowy poprzez ustanowionych Inspektorów Nadzoru, posiadających uprawnienia budowlane w specjalnościach: instalacyjnej w zakresie sieci, instalacji i urządzeń elektrycznych i elektroenergetycznych oraz konstrukcyjno-budowlanej, w osobach wskazanych w § 2 umowy, za których Wykonawca ponosi odpowiedzialność jak za własne działania i/lub zaniechania.</w:t>
      </w:r>
    </w:p>
    <w:p w:rsidR="00DB2D3C" w:rsidRPr="00DC1BF0" w:rsidRDefault="00DB2D3C" w:rsidP="00DB2D3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lastRenderedPageBreak/>
        <w:t xml:space="preserve">Przedmiot umowy obejmuje sprawowanie nadzoru inwestorskiego w zakresie wynikającym z art. 25 – 26 ustawy z dnia 7 lipca 1994r. Prawo budowlane (Dz.U.  2023r. poz. 682 z </w:t>
      </w:r>
      <w:proofErr w:type="spellStart"/>
      <w:r w:rsidRPr="00DC1BF0">
        <w:rPr>
          <w:rFonts w:ascii="Arial" w:hAnsi="Arial" w:cs="Arial"/>
        </w:rPr>
        <w:t>późn</w:t>
      </w:r>
      <w:proofErr w:type="spellEnd"/>
      <w:r w:rsidRPr="00DC1BF0">
        <w:rPr>
          <w:rFonts w:ascii="Arial" w:hAnsi="Arial" w:cs="Arial"/>
        </w:rPr>
        <w:t xml:space="preserve">. zm.) oraz właściwych przepisów wykonawczych wydanych na jej podstawie, zatwierdzonej dokumentacji projektowej, prawomocnego pozwolenia na budowę, zgłoszenia robót budowlanych nie wymagających pozwolenia na budowę, umów zawartych przez Zamawiającego z poszczególnymi wykonawcami robót budowalnych, a także innych czynności określonych przez Zamawiającego.   </w:t>
      </w:r>
    </w:p>
    <w:p w:rsidR="00DB2D3C" w:rsidRPr="00DC1BF0" w:rsidRDefault="00DB2D3C" w:rsidP="00DB2D3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t xml:space="preserve">Zamawiający zamierza w roku 2025 zrealizować od 4 do 8 robót budowlanych o których mowa w ust. 1.          </w:t>
      </w: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t xml:space="preserve">                               </w:t>
      </w: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DC1BF0">
        <w:rPr>
          <w:rFonts w:ascii="Arial" w:hAnsi="Arial" w:cs="Arial"/>
        </w:rPr>
        <w:t xml:space="preserve">                                                                      </w:t>
      </w:r>
      <w:r w:rsidRPr="00DC1BF0">
        <w:rPr>
          <w:rFonts w:ascii="Arial" w:eastAsia="Calibri" w:hAnsi="Arial" w:cs="Arial"/>
        </w:rPr>
        <w:t>§  2</w:t>
      </w:r>
    </w:p>
    <w:p w:rsidR="00DB2D3C" w:rsidRPr="00DC1BF0" w:rsidRDefault="00DB2D3C" w:rsidP="00DB2D3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Z ramienia Wykonawcy  funkcję  nadzoru  inwestorskiego  pełnić będą:</w:t>
      </w:r>
    </w:p>
    <w:p w:rsidR="00DB2D3C" w:rsidRPr="00DC1BF0" w:rsidRDefault="00DB2D3C" w:rsidP="00DB2D3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 xml:space="preserve">w zakresie  robót  </w:t>
      </w:r>
      <w:proofErr w:type="spellStart"/>
      <w:r w:rsidRPr="00DC1BF0">
        <w:rPr>
          <w:rFonts w:ascii="Arial" w:eastAsia="Calibri" w:hAnsi="Arial" w:cs="Arial"/>
        </w:rPr>
        <w:t>konstrukcyjno</w:t>
      </w:r>
      <w:proofErr w:type="spellEnd"/>
      <w:r w:rsidRPr="00DC1BF0">
        <w:rPr>
          <w:rFonts w:ascii="Arial" w:eastAsia="Calibri" w:hAnsi="Arial" w:cs="Arial"/>
        </w:rPr>
        <w:t xml:space="preserve"> – budowlanych  …………………………..</w:t>
      </w:r>
    </w:p>
    <w:p w:rsidR="00DB2D3C" w:rsidRPr="00DC1BF0" w:rsidRDefault="00DB2D3C" w:rsidP="00DB2D3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 xml:space="preserve">w zakresie  robót  sanitarnych  ………………………………………………..                                                    </w:t>
      </w:r>
    </w:p>
    <w:p w:rsidR="00DB2D3C" w:rsidRPr="00DC1BF0" w:rsidRDefault="00DB2D3C" w:rsidP="00DB2D3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w zakresie  robót  elektrycznych ………………………………………………</w:t>
      </w: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:rsidR="00DB2D3C" w:rsidRPr="00DC1BF0" w:rsidRDefault="00DB2D3C" w:rsidP="00DB2D3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C1BF0">
        <w:rPr>
          <w:rFonts w:ascii="Arial" w:eastAsia="Calibri" w:hAnsi="Arial" w:cs="Arial"/>
        </w:rPr>
        <w:t xml:space="preserve">Wykonawca  dostarczył  dokumenty potwierdzające posiadanie wszystkich wymaganych prawem uprawnień przez osoby wymienione w ust. 1 , w tym aktualne  zaświadczenia  z  </w:t>
      </w:r>
      <w:bookmarkStart w:id="0" w:name="_Hlk221623406"/>
      <w:r w:rsidRPr="00DC1BF0">
        <w:rPr>
          <w:rFonts w:ascii="Arial" w:eastAsia="Calibri" w:hAnsi="Arial" w:cs="Arial"/>
        </w:rPr>
        <w:t>Polskiej Izby Inżynierów  Budownictwa</w:t>
      </w:r>
      <w:bookmarkEnd w:id="0"/>
      <w:r w:rsidRPr="00DC1BF0">
        <w:rPr>
          <w:rFonts w:ascii="Arial" w:eastAsia="Calibri" w:hAnsi="Arial" w:cs="Arial"/>
        </w:rPr>
        <w:t>.</w:t>
      </w:r>
      <w:r w:rsidRPr="00DC1BF0">
        <w:rPr>
          <w:rFonts w:ascii="Arial" w:hAnsi="Arial" w:cs="Arial"/>
        </w:rPr>
        <w:t xml:space="preserve">                                                            </w:t>
      </w: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t xml:space="preserve">                                                             </w:t>
      </w: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DC1BF0">
        <w:rPr>
          <w:rFonts w:ascii="Arial" w:hAnsi="Arial" w:cs="Arial"/>
        </w:rPr>
        <w:t xml:space="preserve">                                                                      </w:t>
      </w:r>
      <w:r w:rsidRPr="00DC1BF0">
        <w:rPr>
          <w:rFonts w:ascii="Arial" w:eastAsia="Calibri" w:hAnsi="Arial" w:cs="Arial"/>
        </w:rPr>
        <w:t>§  3</w:t>
      </w: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Obowiązki  Wykonawcy  obejmować  będą :</w:t>
      </w: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:rsidR="00DB2D3C" w:rsidRPr="00DC1BF0" w:rsidRDefault="00DB2D3C" w:rsidP="00DB2D3C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t>analizę  merytoryczną  dokumentacji   technicznej  celem  właściwej  realizacji  pod  względem   kolejności robót,  zastosowania  materiałów  i rozwiązań  technicznych,</w:t>
      </w:r>
    </w:p>
    <w:p w:rsidR="00DB2D3C" w:rsidRPr="00DC1BF0" w:rsidRDefault="00DB2D3C" w:rsidP="00DB2D3C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t>nadzór  nad   zgodnością  wykonawstwa  z dokumentacją  projektową,  pozwoleniem  na  budowę,  umową  o  wykonanie  robót  budowlanych, wymaganiami  Zamawiającego  oraz  obowiązującymi  przepisami, wiedzą  techniczną  i  sztuką  budowlaną w  zakresie  rozwiązań  funkcjonalnoużytkowych,  technicznych,  technologicznych  i  materiałowych, jakości,  trwałości   i  estetyki  wykonania,</w:t>
      </w:r>
    </w:p>
    <w:p w:rsidR="00DB2D3C" w:rsidRPr="00DC1BF0" w:rsidRDefault="00DB2D3C" w:rsidP="00DB2D3C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t>przekazanie  wraz  z  Zamawiającym  placu  budowy dla  Wykonawców  robót  budowlanych,</w:t>
      </w:r>
    </w:p>
    <w:p w:rsidR="00DB2D3C" w:rsidRPr="00DC1BF0" w:rsidRDefault="00DB2D3C" w:rsidP="00DB2D3C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t>kontrolę  prawidłowości  prowadzenia  dziennika  budowy  i  dokonywania w nim  wpisów  stwierdzających   wszystkie  okoliczności   mające  znaczenie  dla  prawidłowego  procesu   budowlanego,</w:t>
      </w:r>
    </w:p>
    <w:p w:rsidR="00DB2D3C" w:rsidRPr="00DC1BF0" w:rsidRDefault="00DB2D3C" w:rsidP="00DB2D3C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t xml:space="preserve">wyjaśnianie  wszelkich  wątpliwości   natury  techniczno-budowlanej  związanych </w:t>
      </w:r>
      <w:r w:rsidRPr="00DC1BF0">
        <w:rPr>
          <w:rFonts w:ascii="Arial" w:hAnsi="Arial" w:cs="Arial"/>
        </w:rPr>
        <w:br/>
        <w:t xml:space="preserve"> z  realizacją  zadania,</w:t>
      </w:r>
    </w:p>
    <w:p w:rsidR="00DB2D3C" w:rsidRPr="00DC1BF0" w:rsidRDefault="00DB2D3C" w:rsidP="00DB2D3C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t xml:space="preserve">sprawdzanie   jakości  wykonanych  robót, montowanych  urządzeń, dostarczanych  </w:t>
      </w:r>
      <w:r w:rsidRPr="00DC1BF0">
        <w:rPr>
          <w:rFonts w:ascii="Arial" w:hAnsi="Arial" w:cs="Arial"/>
        </w:rPr>
        <w:br/>
        <w:t xml:space="preserve"> i  wbudowywanych  wyrobów, a  w  szczególności zapobieganie  zastosowania   wyrobów  budowlanych,  urządzeń,  systemów  i  wyposażeni  nieuzgodnionych   przez  Zamawiającego, niezgodnych  z  dokumentacją  projektową  lub  wadliwych   oraz  niedopuszczonych  do  stosowania,</w:t>
      </w:r>
    </w:p>
    <w:p w:rsidR="00DB2D3C" w:rsidRPr="00DC1BF0" w:rsidRDefault="00DB2D3C" w:rsidP="00DB2D3C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t>sprawdzanie i odbiory  robót   budowlanych ulegających  zakryciu  lub  zanikających, uczestniczenie w  próbach, pomiarach,  sprawdzaniach  i  odbiorach  technicznych,</w:t>
      </w:r>
    </w:p>
    <w:p w:rsidR="00DB2D3C" w:rsidRPr="00DC1BF0" w:rsidRDefault="00DB2D3C" w:rsidP="00DB2D3C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t>dokonywanie  wszelkich  innych   czynności  nadzoru,   ocen  i  sprawdzeń  dotyczących   wykonania  robót  budowlanych  zapewniających  bezpieczeństwo  przy  wykonywaniu  prac,</w:t>
      </w:r>
    </w:p>
    <w:p w:rsidR="00DB2D3C" w:rsidRPr="00DC1BF0" w:rsidRDefault="00DB2D3C" w:rsidP="00DB2D3C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lastRenderedPageBreak/>
        <w:t>sprawdzanie  dokumentacji  powykonawczej  i  innych  dokumentów     wymaganych  przepisami  prawa  pod  względem kompletności  i  prawidłowości  oraz ewidencjonowanie   zmian  wprowadzonych  w  trakcie  realizacji  robót  budowlanych, przed  dokonaniem  odbioru  końcowego,</w:t>
      </w:r>
    </w:p>
    <w:p w:rsidR="00DB2D3C" w:rsidRPr="00DC1BF0" w:rsidRDefault="00DB2D3C" w:rsidP="00DB2D3C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t xml:space="preserve">potwierdzenie  gotowości  wykonawcy  zadań  do  odbioru  końcowego   i   udział </w:t>
      </w:r>
      <w:r w:rsidRPr="00DC1BF0">
        <w:rPr>
          <w:rFonts w:ascii="Arial" w:hAnsi="Arial" w:cs="Arial"/>
        </w:rPr>
        <w:br/>
        <w:t xml:space="preserve"> w  końcowych  odbiorach   wykonanych  robót.</w:t>
      </w:r>
    </w:p>
    <w:p w:rsidR="00DB2D3C" w:rsidRPr="00DC1BF0" w:rsidRDefault="00DB2D3C" w:rsidP="00DB2D3C">
      <w:pPr>
        <w:jc w:val="both"/>
        <w:rPr>
          <w:rFonts w:ascii="Arial" w:eastAsia="Calibri" w:hAnsi="Arial" w:cs="Arial"/>
        </w:rPr>
      </w:pPr>
      <w:r w:rsidRPr="00DC1BF0">
        <w:rPr>
          <w:rFonts w:ascii="Arial" w:hAnsi="Arial" w:cs="Arial"/>
        </w:rPr>
        <w:t xml:space="preserve">                                                                   </w:t>
      </w:r>
      <w:r w:rsidRPr="00DC1BF0">
        <w:rPr>
          <w:rFonts w:ascii="Arial" w:eastAsia="Calibri" w:hAnsi="Arial" w:cs="Arial"/>
        </w:rPr>
        <w:t>§  4</w:t>
      </w:r>
    </w:p>
    <w:p w:rsidR="00DB2D3C" w:rsidRPr="00DC1BF0" w:rsidRDefault="00DB2D3C" w:rsidP="00DB2D3C">
      <w:pPr>
        <w:pStyle w:val="Akapitzlist"/>
        <w:numPr>
          <w:ilvl w:val="0"/>
          <w:numId w:val="10"/>
        </w:numPr>
        <w:jc w:val="both"/>
        <w:rPr>
          <w:rFonts w:ascii="Arial" w:eastAsia="Calibri" w:hAnsi="Arial" w:cs="Arial"/>
        </w:rPr>
      </w:pPr>
      <w:r w:rsidRPr="00DC1BF0">
        <w:rPr>
          <w:rFonts w:ascii="Arial" w:hAnsi="Arial" w:cs="Arial"/>
        </w:rPr>
        <w:t xml:space="preserve">Wykonawca  zobowiązuje  się  do  wykonania  czynności  określonych  w   </w:t>
      </w:r>
      <w:r w:rsidRPr="00DC1BF0">
        <w:rPr>
          <w:rFonts w:ascii="Arial" w:eastAsia="Calibri" w:hAnsi="Arial" w:cs="Arial"/>
        </w:rPr>
        <w:t>§  3 z  najwyższą  starannością  wymaganą dla  tego  rodzaju  działalności. Wykonawca  zobowiązany  jest  opiniować  zasadność  dokonywania  prac  zamiennych i  robót  dodatkowych pod  kątem  wydatkowania  środków  publicznych w sposób celowy  i oszczędny.</w:t>
      </w:r>
    </w:p>
    <w:p w:rsidR="00DB2D3C" w:rsidRPr="00DC1BF0" w:rsidRDefault="00DB2D3C" w:rsidP="00DB2D3C">
      <w:pPr>
        <w:pStyle w:val="Akapitzlist"/>
        <w:numPr>
          <w:ilvl w:val="0"/>
          <w:numId w:val="10"/>
        </w:numPr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Zamawiający przekaże Wykonawcy  niezbędne do pełnienia nadzoru</w:t>
      </w:r>
    </w:p>
    <w:p w:rsidR="00DB2D3C" w:rsidRPr="00DC1BF0" w:rsidRDefault="00DB2D3C" w:rsidP="00DB2D3C">
      <w:pPr>
        <w:pStyle w:val="Akapitzlist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inwestorskiego dokumenty, w terminie</w:t>
      </w:r>
      <w:r w:rsidR="00656FB1">
        <w:rPr>
          <w:rFonts w:ascii="Arial" w:eastAsia="Calibri" w:hAnsi="Arial" w:cs="Arial"/>
        </w:rPr>
        <w:t xml:space="preserve">    5 dni </w:t>
      </w:r>
      <w:bookmarkStart w:id="1" w:name="_GoBack"/>
      <w:bookmarkEnd w:id="1"/>
      <w:r w:rsidRPr="00DC1BF0">
        <w:rPr>
          <w:rFonts w:ascii="Arial" w:eastAsia="Calibri" w:hAnsi="Arial" w:cs="Arial"/>
        </w:rPr>
        <w:t xml:space="preserve"> przed rozpoczęciem robót budowlanych.</w:t>
      </w:r>
    </w:p>
    <w:p w:rsidR="00DB2D3C" w:rsidRPr="00DC1BF0" w:rsidRDefault="00DB2D3C" w:rsidP="00DB2D3C">
      <w:pPr>
        <w:pStyle w:val="Akapitzlist"/>
        <w:numPr>
          <w:ilvl w:val="0"/>
          <w:numId w:val="10"/>
        </w:numPr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Zamawiający powiadomi Wykonawcę  o terminie przekazania terenu budowy wykonawcy robót , w terminie nie krótszym niż 3 dni robocze przed jego przekazaniem.</w:t>
      </w:r>
    </w:p>
    <w:p w:rsidR="00DB2D3C" w:rsidRPr="00DC1BF0" w:rsidRDefault="00DB2D3C" w:rsidP="00DB2D3C">
      <w:pPr>
        <w:jc w:val="both"/>
        <w:rPr>
          <w:rFonts w:ascii="Arial" w:hAnsi="Arial" w:cs="Arial"/>
        </w:rPr>
      </w:pP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C1BF0">
        <w:rPr>
          <w:rFonts w:ascii="Arial" w:hAnsi="Arial" w:cs="Arial"/>
        </w:rPr>
        <w:t xml:space="preserve">                                                   </w:t>
      </w:r>
    </w:p>
    <w:p w:rsidR="00DB2D3C" w:rsidRPr="00DC1BF0" w:rsidRDefault="00DB2D3C" w:rsidP="00DB2D3C">
      <w:pPr>
        <w:jc w:val="both"/>
        <w:rPr>
          <w:rFonts w:ascii="Arial" w:eastAsia="Calibri" w:hAnsi="Arial" w:cs="Arial"/>
        </w:rPr>
      </w:pPr>
      <w:r w:rsidRPr="00DC1BF0">
        <w:rPr>
          <w:rFonts w:ascii="Arial" w:hAnsi="Arial" w:cs="Arial"/>
        </w:rPr>
        <w:t xml:space="preserve">                                                                   </w:t>
      </w:r>
      <w:r w:rsidRPr="00DC1BF0">
        <w:rPr>
          <w:rFonts w:ascii="Arial" w:eastAsia="Calibri" w:hAnsi="Arial" w:cs="Arial"/>
        </w:rPr>
        <w:t>§  5</w:t>
      </w:r>
    </w:p>
    <w:p w:rsidR="00DB2D3C" w:rsidRPr="00DC1BF0" w:rsidRDefault="00DB2D3C" w:rsidP="00DB2D3C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Tytułem  wynagrodzenia za wykonanie  powierzonych obowiązków Wykonawca może otrzymać wynagrodzenie w maksymalnej kwocie   brutto ……………….  stanowiącej iloczyn ………% wartości   brutto  nadzorowanych  robót i ilości robót budowlanych objętych nadzorem, przy czym wartość wynagrodzenia za nadzorowanie jednej roboty budowlanej ustala się  na …………….% wartości nadzorowanej roboty.</w:t>
      </w:r>
    </w:p>
    <w:p w:rsidR="00DB2D3C" w:rsidRPr="00DC1BF0" w:rsidRDefault="00DB2D3C" w:rsidP="00DB2D3C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 xml:space="preserve">Strony ustalają, iż wysokość faktycznie wypłaconego Wykonawcy wynagrodzenia będzie uzależniona od ilości faktycznie zrealizowanych robót budowlanych o których mowa w § 1 ust. 1 i 4. </w:t>
      </w:r>
    </w:p>
    <w:p w:rsidR="00DB2D3C" w:rsidRPr="00DC1BF0" w:rsidRDefault="00DB2D3C" w:rsidP="00DB2D3C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Wynagrodzenie płacone będzie w częściach, po odebraniu danej roboty budowlanej objętej nadzorem na podstawie wystawione przez Wykonawcę faktury.</w:t>
      </w:r>
    </w:p>
    <w:p w:rsidR="00DB2D3C" w:rsidRPr="00DC1BF0" w:rsidRDefault="00DB2D3C" w:rsidP="00DB2D3C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Podstawą do wystawienia faktury przez Wykonawcę będzie protokół odbioru  wykonanych  robót budowlanych, podpisany przez komisję  i inspektora  nadzoru.</w:t>
      </w:r>
    </w:p>
    <w:p w:rsidR="00DB2D3C" w:rsidRPr="00DC1BF0" w:rsidRDefault="00DB2D3C" w:rsidP="00DB2D3C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Kwota  wynagrodzenia  zostanie  przekazana  przelewem  z  rachunku    Zamawiającego  nr  ………………………………………………………………..   na rachunek Wykonawcy wskazany  na  fakturze,  w terminie 30 dni od daty   jej  złożenia.</w:t>
      </w:r>
    </w:p>
    <w:p w:rsidR="00DB2D3C" w:rsidRPr="00DC1BF0" w:rsidRDefault="00DB2D3C" w:rsidP="00DB2D3C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 xml:space="preserve">Strony ustalają, że datą zapłaty jest data obciążenia rachunku Zamawiającego. </w:t>
      </w:r>
    </w:p>
    <w:p w:rsidR="00DB2D3C" w:rsidRPr="00DC1BF0" w:rsidRDefault="00DB2D3C" w:rsidP="00DB2D3C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Wynagrodzenie, o którym mowa w ust. 1 , zawiera wszystkie koszty niezbędne do</w:t>
      </w:r>
    </w:p>
    <w:p w:rsidR="00DB2D3C" w:rsidRPr="00DC1BF0" w:rsidRDefault="00DB2D3C" w:rsidP="00DB2D3C">
      <w:pPr>
        <w:pStyle w:val="Akapitzlist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realizacji przedmiotu umowy, zgodnie z warunkami zawartymi w niniejszej umowie.</w:t>
      </w:r>
    </w:p>
    <w:p w:rsidR="00DB2D3C" w:rsidRPr="00DC1BF0" w:rsidRDefault="00DB2D3C" w:rsidP="00DB2D3C">
      <w:pPr>
        <w:pStyle w:val="Akapitzlist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W przypadku nieujęcia w ww. kwocie  wszystkich kosztów, Wykonawca nie otrzyma za nie dodatkowego wynagrodzenia i jest zobowiązany wykonać przedmiot umowy w ramach wynagrodzenia wskazanego w ust. 1.</w:t>
      </w:r>
    </w:p>
    <w:p w:rsidR="00DB2D3C" w:rsidRPr="00DC1BF0" w:rsidRDefault="00DB2D3C" w:rsidP="00DB2D3C">
      <w:pPr>
        <w:jc w:val="both"/>
        <w:rPr>
          <w:rFonts w:ascii="Arial" w:eastAsia="Calibri" w:hAnsi="Arial" w:cs="Arial"/>
        </w:rPr>
      </w:pPr>
    </w:p>
    <w:p w:rsidR="00DB2D3C" w:rsidRPr="00DC1BF0" w:rsidRDefault="00DB2D3C" w:rsidP="00DB2D3C">
      <w:pPr>
        <w:jc w:val="both"/>
        <w:rPr>
          <w:rFonts w:ascii="Arial" w:eastAsia="Times New Roman" w:hAnsi="Arial" w:cs="Arial"/>
          <w:lang w:eastAsia="pl-PL"/>
        </w:rPr>
      </w:pP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 xml:space="preserve">                                                                §  6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DB2D3C" w:rsidRPr="00DC1BF0" w:rsidRDefault="00DB2D3C" w:rsidP="00DB2D3C">
      <w:pPr>
        <w:numPr>
          <w:ilvl w:val="0"/>
          <w:numId w:val="2"/>
        </w:numPr>
        <w:suppressAutoHyphens/>
        <w:spacing w:after="0" w:line="240" w:lineRule="atLeast"/>
        <w:jc w:val="both"/>
        <w:rPr>
          <w:rFonts w:ascii="Arial" w:eastAsia="Times New Roman" w:hAnsi="Arial" w:cs="Arial"/>
          <w:color w:val="000000"/>
          <w:lang w:eastAsia="ar-SA"/>
        </w:rPr>
      </w:pPr>
      <w:r w:rsidRPr="00DC1BF0">
        <w:rPr>
          <w:rFonts w:ascii="Arial" w:eastAsia="Times New Roman" w:hAnsi="Arial" w:cs="Arial"/>
          <w:color w:val="000000"/>
          <w:lang w:eastAsia="ar-SA"/>
        </w:rPr>
        <w:t>W przypadku niewykonania lub nienależytego wykonania umowy Wykonawca zapłaci Zamawiającemu kary umowne  w następujących wypadkach i wysokościach:</w:t>
      </w:r>
    </w:p>
    <w:p w:rsidR="00DB2D3C" w:rsidRPr="00DC1BF0" w:rsidRDefault="00DB2D3C" w:rsidP="00DB2D3C">
      <w:pPr>
        <w:suppressAutoHyphens/>
        <w:spacing w:after="0" w:line="240" w:lineRule="atLeast"/>
        <w:jc w:val="both"/>
        <w:rPr>
          <w:rFonts w:ascii="Arial" w:eastAsia="Times New Roman" w:hAnsi="Arial" w:cs="Arial"/>
          <w:color w:val="000000"/>
          <w:lang w:eastAsia="ar-SA"/>
        </w:rPr>
      </w:pPr>
    </w:p>
    <w:p w:rsidR="00DB2D3C" w:rsidRPr="00DC1BF0" w:rsidRDefault="00DB2D3C" w:rsidP="00DB2D3C">
      <w:pPr>
        <w:pStyle w:val="Akapitzlist"/>
        <w:numPr>
          <w:ilvl w:val="0"/>
          <w:numId w:val="9"/>
        </w:numPr>
        <w:suppressAutoHyphens/>
        <w:spacing w:after="0" w:line="240" w:lineRule="atLeast"/>
        <w:jc w:val="both"/>
        <w:rPr>
          <w:rFonts w:ascii="Arial" w:eastAsia="Times New Roman" w:hAnsi="Arial" w:cs="Arial"/>
          <w:color w:val="000000"/>
          <w:lang w:eastAsia="ar-SA"/>
        </w:rPr>
      </w:pPr>
      <w:bookmarkStart w:id="2" w:name="_Hlk191928064"/>
      <w:r w:rsidRPr="00DC1BF0">
        <w:rPr>
          <w:rFonts w:ascii="Arial" w:eastAsia="Times New Roman" w:hAnsi="Arial" w:cs="Arial"/>
          <w:color w:val="000000"/>
          <w:lang w:eastAsia="ar-SA"/>
        </w:rPr>
        <w:t xml:space="preserve">w wysokości 2% wynagrodzenia o którym mowa w § 5 ust. 1 </w:t>
      </w:r>
      <w:bookmarkEnd w:id="2"/>
      <w:r w:rsidRPr="00DC1BF0">
        <w:rPr>
          <w:rFonts w:ascii="Arial" w:eastAsia="Times New Roman" w:hAnsi="Arial" w:cs="Arial"/>
          <w:color w:val="000000"/>
          <w:lang w:eastAsia="ar-SA"/>
        </w:rPr>
        <w:t>za każdy przypadek nie przybycia Inspektora Nadzoru w wyznaczonym terminie na wezwanie Zamawiającego lub Wykonawcy robót na teren robót lub braku udziału Inspektora w naradach technicznych organizowanych przez Zamawiającego lub Wykonawcę robót, braku uczestnictwa Inspektora Nadzoru w odbiorach robót zanikających oraz w czynnościach związanych z odbiorem  końcowym nadzorowanych robót, w terminie wskazanym w wezwaniu,</w:t>
      </w:r>
    </w:p>
    <w:p w:rsidR="00DB2D3C" w:rsidRPr="00DC1BF0" w:rsidRDefault="00DB2D3C" w:rsidP="00DB2D3C">
      <w:pPr>
        <w:pStyle w:val="Akapitzlist"/>
        <w:numPr>
          <w:ilvl w:val="0"/>
          <w:numId w:val="9"/>
        </w:numPr>
        <w:suppressAutoHyphens/>
        <w:spacing w:after="0" w:line="240" w:lineRule="atLeast"/>
        <w:jc w:val="both"/>
        <w:rPr>
          <w:rFonts w:ascii="Arial" w:eastAsia="Times New Roman" w:hAnsi="Arial" w:cs="Arial"/>
          <w:color w:val="000000"/>
          <w:lang w:eastAsia="ar-SA"/>
        </w:rPr>
      </w:pPr>
      <w:r w:rsidRPr="00DC1BF0">
        <w:rPr>
          <w:rFonts w:ascii="Arial" w:eastAsia="Times New Roman" w:hAnsi="Arial" w:cs="Arial"/>
          <w:color w:val="000000"/>
          <w:lang w:eastAsia="ar-SA"/>
        </w:rPr>
        <w:t>w wysokości 2 % o którym mowa w § 5 ust. 1  za każdy dzień zwłoki w oddaniu informacji z weryfikacji dokumentacji projektowo-kosztorysowej;</w:t>
      </w:r>
    </w:p>
    <w:p w:rsidR="00DB2D3C" w:rsidRPr="00DC1BF0" w:rsidRDefault="00DB2D3C" w:rsidP="00DB2D3C">
      <w:pPr>
        <w:pStyle w:val="Akapitzlist"/>
        <w:numPr>
          <w:ilvl w:val="0"/>
          <w:numId w:val="9"/>
        </w:numPr>
        <w:suppressAutoHyphens/>
        <w:spacing w:after="0" w:line="240" w:lineRule="atLeast"/>
        <w:jc w:val="both"/>
        <w:rPr>
          <w:rFonts w:ascii="Arial" w:eastAsia="Times New Roman" w:hAnsi="Arial" w:cs="Arial"/>
          <w:color w:val="000000"/>
          <w:lang w:eastAsia="ar-SA"/>
        </w:rPr>
      </w:pPr>
      <w:bookmarkStart w:id="3" w:name="_Hlk191928117"/>
      <w:r w:rsidRPr="00DC1BF0">
        <w:rPr>
          <w:rFonts w:ascii="Arial" w:eastAsia="Times New Roman" w:hAnsi="Arial" w:cs="Arial"/>
          <w:color w:val="000000"/>
          <w:lang w:eastAsia="ar-SA"/>
        </w:rPr>
        <w:t xml:space="preserve">w wysokości 1% wynagrodzenia o którym mowa w § 5 ust. 1  </w:t>
      </w:r>
      <w:bookmarkEnd w:id="3"/>
      <w:r w:rsidRPr="00DC1BF0">
        <w:rPr>
          <w:rFonts w:ascii="Arial" w:eastAsia="Times New Roman" w:hAnsi="Arial" w:cs="Arial"/>
          <w:color w:val="000000"/>
          <w:lang w:eastAsia="ar-SA"/>
        </w:rPr>
        <w:t>w razie nienależytego wykonania przedmiotu umowy za każde naruszenie, a jeżeli naruszenie miało charakter ciągły za każdy dzień trwania naruszenia (przez nienależyte wykonanie przedmiotu umowy przez Inspektora Nadzoru należy rozumieć jej wykonanie w sposób niezgodny z obowiązującymi przepisami w tym Prawa budowlanego lub w przypadku jej wykonania niezgodnie z wymaganiami określonymi umową),</w:t>
      </w:r>
    </w:p>
    <w:p w:rsidR="00DB2D3C" w:rsidRPr="00DC1BF0" w:rsidRDefault="00DB2D3C" w:rsidP="00DB2D3C">
      <w:pPr>
        <w:pStyle w:val="Akapitzlist"/>
        <w:numPr>
          <w:ilvl w:val="0"/>
          <w:numId w:val="9"/>
        </w:numPr>
        <w:suppressAutoHyphens/>
        <w:spacing w:after="0" w:line="240" w:lineRule="atLeast"/>
        <w:jc w:val="both"/>
        <w:rPr>
          <w:rFonts w:ascii="Arial" w:eastAsia="Times New Roman" w:hAnsi="Arial" w:cs="Arial"/>
          <w:color w:val="000000"/>
          <w:lang w:eastAsia="ar-SA"/>
        </w:rPr>
      </w:pPr>
      <w:r w:rsidRPr="00DC1BF0">
        <w:rPr>
          <w:rFonts w:ascii="Arial" w:eastAsia="Times New Roman" w:hAnsi="Arial" w:cs="Arial"/>
          <w:color w:val="000000"/>
          <w:lang w:eastAsia="ar-SA"/>
        </w:rPr>
        <w:t xml:space="preserve">w wysokości 20% wynagrodzenia o którym mowa w § 5 ust. 1  w razie odstąpienia od umowy przez Zamawiającego z przyczyn leżących po stronie Inspektora Nadzoru, </w:t>
      </w:r>
    </w:p>
    <w:p w:rsidR="00DB2D3C" w:rsidRPr="00DC1BF0" w:rsidRDefault="00DB2D3C" w:rsidP="00DB2D3C">
      <w:pPr>
        <w:pStyle w:val="Akapitzlist"/>
        <w:numPr>
          <w:ilvl w:val="0"/>
          <w:numId w:val="2"/>
        </w:numPr>
        <w:suppressAutoHyphens/>
        <w:spacing w:after="0" w:line="240" w:lineRule="atLeast"/>
        <w:jc w:val="both"/>
        <w:rPr>
          <w:rFonts w:ascii="Arial" w:eastAsia="Times New Roman" w:hAnsi="Arial" w:cs="Arial"/>
          <w:color w:val="000000"/>
          <w:lang w:eastAsia="ar-SA"/>
        </w:rPr>
      </w:pPr>
      <w:r w:rsidRPr="00DC1BF0">
        <w:rPr>
          <w:rFonts w:ascii="Arial" w:eastAsia="Times New Roman" w:hAnsi="Arial" w:cs="Arial"/>
          <w:color w:val="000000"/>
          <w:lang w:eastAsia="ar-SA"/>
        </w:rPr>
        <w:t xml:space="preserve"> Maksymalna wysokość kar umownych ze wszystkich tytułów, wynikających z umowy nie</w:t>
      </w:r>
    </w:p>
    <w:p w:rsidR="00DB2D3C" w:rsidRPr="00DC1BF0" w:rsidRDefault="00DB2D3C" w:rsidP="00DB2D3C">
      <w:pPr>
        <w:suppressAutoHyphens/>
        <w:spacing w:after="0" w:line="240" w:lineRule="atLeast"/>
        <w:jc w:val="both"/>
        <w:rPr>
          <w:rFonts w:ascii="Arial" w:eastAsia="Times New Roman" w:hAnsi="Arial" w:cs="Arial"/>
          <w:color w:val="000000"/>
          <w:lang w:eastAsia="ar-SA"/>
        </w:rPr>
      </w:pPr>
      <w:r w:rsidRPr="00DC1BF0">
        <w:rPr>
          <w:rFonts w:ascii="Arial" w:eastAsia="Times New Roman" w:hAnsi="Arial" w:cs="Arial"/>
          <w:color w:val="000000"/>
          <w:lang w:eastAsia="ar-SA"/>
        </w:rPr>
        <w:t>może przekroczyć 30% wartości łącznego wynagrodzenia o którym mowa w § 5 ust. 1.</w:t>
      </w:r>
    </w:p>
    <w:p w:rsidR="00DB2D3C" w:rsidRPr="00DC1BF0" w:rsidRDefault="00DB2D3C" w:rsidP="00DB2D3C">
      <w:pPr>
        <w:pStyle w:val="Akapitzlist"/>
        <w:numPr>
          <w:ilvl w:val="0"/>
          <w:numId w:val="2"/>
        </w:numPr>
        <w:suppressAutoHyphens/>
        <w:spacing w:after="0" w:line="240" w:lineRule="atLeast"/>
        <w:jc w:val="both"/>
        <w:rPr>
          <w:rFonts w:ascii="Arial" w:eastAsia="Times New Roman" w:hAnsi="Arial" w:cs="Arial"/>
          <w:color w:val="000000"/>
          <w:lang w:eastAsia="ar-SA"/>
        </w:rPr>
      </w:pPr>
      <w:r w:rsidRPr="00DC1BF0">
        <w:rPr>
          <w:rFonts w:ascii="Arial" w:eastAsia="Times New Roman" w:hAnsi="Arial" w:cs="Arial"/>
          <w:color w:val="000000"/>
          <w:lang w:eastAsia="ar-SA"/>
        </w:rPr>
        <w:t>Zamawiający zastrzega sobie prawo dochodzenia odszkodowania uzupełniającego,</w:t>
      </w:r>
    </w:p>
    <w:p w:rsidR="00DB2D3C" w:rsidRPr="00DC1BF0" w:rsidRDefault="00DB2D3C" w:rsidP="00DB2D3C">
      <w:pPr>
        <w:pStyle w:val="Akapitzlist"/>
        <w:suppressAutoHyphens/>
        <w:spacing w:after="0" w:line="240" w:lineRule="atLeast"/>
        <w:ind w:left="360"/>
        <w:jc w:val="both"/>
        <w:rPr>
          <w:rFonts w:ascii="Arial" w:eastAsia="Times New Roman" w:hAnsi="Arial" w:cs="Arial"/>
          <w:color w:val="000000"/>
          <w:lang w:eastAsia="ar-SA"/>
        </w:rPr>
      </w:pPr>
      <w:r w:rsidRPr="00DC1BF0">
        <w:rPr>
          <w:rFonts w:ascii="Arial" w:eastAsia="Times New Roman" w:hAnsi="Arial" w:cs="Arial"/>
          <w:color w:val="000000"/>
          <w:lang w:eastAsia="ar-SA"/>
        </w:rPr>
        <w:t>przewyższającego wysokość ustalonych kar umownych, na zasadach ogólnych.</w:t>
      </w:r>
    </w:p>
    <w:p w:rsidR="00DB2D3C" w:rsidRPr="00DC1BF0" w:rsidRDefault="00DB2D3C" w:rsidP="00DB2D3C">
      <w:pPr>
        <w:suppressAutoHyphens/>
        <w:spacing w:after="0" w:line="240" w:lineRule="atLeast"/>
        <w:jc w:val="both"/>
        <w:rPr>
          <w:rFonts w:ascii="Arial" w:eastAsia="Times New Roman" w:hAnsi="Arial" w:cs="Arial"/>
          <w:color w:val="000000"/>
          <w:lang w:eastAsia="ar-SA"/>
        </w:rPr>
      </w:pP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 xml:space="preserve">                                                                 § 7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1. Zamawiający zastrzega prawo do odstąpienia od Umowy w przypadku nieprzystąpienia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przez Inspektora Nadzoru do wykonania swoich obowiązków, w terminie 30 dni od dnia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powzięcia wiadomości o tych okolicznościach.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2. W razie niewykonywania lub nienależytego wykonywania przez Inspektora Nadzoru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obowiązków wynikających z Umowy, Zamawiający może od Umowy odstąpić, w terminie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do 60 dni od powzięcia wiadomości o tych okolicznościach nie płacąc wynagrodzenia za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okres, w którym Inspektor Nadzoru nie wykonywał lub nienależycie wykonywał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powierzone mu obowiązki. Przed odstąpieniem od Umowy, Zamawiający jest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zobowiązany do uprzedniego wezwania Wykonawcy do wykonania Umowy zgodnie z jej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treścią i usunięcia skutków naruszeń jej postanowień oraz do wyznaczenia w tym celu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odpowiedniego terminu, pod rygorem odstąpienia od Umowy.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3. Zamawiający zastrzega prawo do odstąpienia od umowy, w terminie 45 dni od dnia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powzięcia wiadomości o zaistnieniu istotnej zmiany okoliczności powodującej, że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wykonanie umowy nie leży w interesie publicznym, czego nie można było przewidzieć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w chwili zawarcia umowy, lub dalsze wykonywanie umowy może zagrozić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podstawowemu interesowi bezpieczeństwa państwa lub bezpieczeństwu publicznemu.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W tej sytuacji Inspektor Nadzoru otrzyma wynagrodzenie należne do daty odstąpienia od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Umowy.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4. Zamawiającemu, poza przypadkami, o których mowa powyżej przysługuje w terminie 30 dni od dnia powzięcia informacji o okolicznościach będących podstawą do odstępowania, prawo odstąpienia od Umowy w sytuacji, gdy: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1) Wykonawca podzleca wykonanie umowy bez zgody Zamawiającego,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5. Odstąpienie od umowy ma skutek na przyszłość w zakresie rozliczeń Stron i nie umniejsza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żadnych uprawnień Zamawiającego wynikających z umowy, w tym uprawnienia do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naliczenia kar umownych. W takim przypadku, Wykonawca może żądać jedynie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wynagrodzenia należnego z tytułu wykonania części umowy do chwili jej rozwiązania.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DB2D3C" w:rsidRPr="00DC1BF0" w:rsidRDefault="00DB2D3C" w:rsidP="00DB2D3C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DC1BF0">
        <w:rPr>
          <w:rFonts w:ascii="Arial" w:eastAsia="Times New Roman" w:hAnsi="Arial" w:cs="Arial"/>
          <w:lang w:eastAsia="pl-PL"/>
        </w:rPr>
        <w:t>§ 9</w:t>
      </w:r>
    </w:p>
    <w:p w:rsidR="00DB2D3C" w:rsidRPr="00DC1BF0" w:rsidRDefault="00DB2D3C" w:rsidP="00DB2D3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DB2D3C" w:rsidRPr="00DC1BF0" w:rsidRDefault="00DB2D3C" w:rsidP="00DB2D3C">
      <w:pPr>
        <w:widowControl w:val="0"/>
        <w:tabs>
          <w:tab w:val="left" w:pos="360"/>
        </w:tabs>
        <w:suppressAutoHyphens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Osobami odpowiedzialnymi za nadzór nad realizacją niniejszej umowy są:</w:t>
      </w:r>
    </w:p>
    <w:p w:rsidR="00DB2D3C" w:rsidRPr="00DC1BF0" w:rsidRDefault="00DB2D3C" w:rsidP="00DB2D3C">
      <w:pPr>
        <w:widowControl w:val="0"/>
        <w:tabs>
          <w:tab w:val="left" w:pos="360"/>
        </w:tabs>
        <w:suppressAutoHyphens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lastRenderedPageBreak/>
        <w:t>1) ze strony Zamawiającego:</w:t>
      </w:r>
    </w:p>
    <w:p w:rsidR="00DB2D3C" w:rsidRPr="00DC1BF0" w:rsidRDefault="00DB2D3C" w:rsidP="00DB2D3C">
      <w:pPr>
        <w:widowControl w:val="0"/>
        <w:tabs>
          <w:tab w:val="left" w:pos="360"/>
        </w:tabs>
        <w:suppressAutoHyphens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 xml:space="preserve">2) ze strony Wykonawcy: </w:t>
      </w:r>
    </w:p>
    <w:p w:rsidR="00DB2D3C" w:rsidRPr="00DC1BF0" w:rsidRDefault="00DB2D3C" w:rsidP="00DB2D3C">
      <w:pPr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 xml:space="preserve">                                                                  §  10</w:t>
      </w:r>
    </w:p>
    <w:p w:rsidR="00DB2D3C" w:rsidRPr="00DC1BF0" w:rsidRDefault="00DB2D3C" w:rsidP="00DB2D3C">
      <w:pPr>
        <w:widowControl w:val="0"/>
        <w:numPr>
          <w:ilvl w:val="0"/>
          <w:numId w:val="1"/>
        </w:numPr>
        <w:tabs>
          <w:tab w:val="left" w:pos="360"/>
        </w:tabs>
        <w:suppressAutoHyphens/>
        <w:overflowPunct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Strony ustalają termin realizacji umowy od dnia podpisania do dnia…………………….</w:t>
      </w:r>
    </w:p>
    <w:p w:rsidR="00DB2D3C" w:rsidRPr="00DC1BF0" w:rsidRDefault="00DB2D3C" w:rsidP="00DB2D3C">
      <w:pPr>
        <w:widowControl w:val="0"/>
        <w:numPr>
          <w:ilvl w:val="0"/>
          <w:numId w:val="1"/>
        </w:numPr>
        <w:tabs>
          <w:tab w:val="left" w:pos="360"/>
        </w:tabs>
        <w:suppressAutoHyphens/>
        <w:overflowPunct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 xml:space="preserve">W  sprawach  nie  uregulowanych  niniejszą  umową  mają  zastosowanie       przepisy  Kodeksu  Cywilnego. </w:t>
      </w:r>
    </w:p>
    <w:p w:rsidR="00DB2D3C" w:rsidRPr="00DC1BF0" w:rsidRDefault="00DB2D3C" w:rsidP="00DB2D3C">
      <w:pPr>
        <w:ind w:left="720"/>
        <w:contextualSpacing/>
        <w:jc w:val="both"/>
        <w:rPr>
          <w:rFonts w:ascii="Arial" w:eastAsia="Calibri" w:hAnsi="Arial" w:cs="Arial"/>
        </w:rPr>
      </w:pPr>
    </w:p>
    <w:p w:rsidR="00DB2D3C" w:rsidRPr="00DC1BF0" w:rsidRDefault="00DB2D3C" w:rsidP="00DB2D3C">
      <w:pPr>
        <w:widowControl w:val="0"/>
        <w:numPr>
          <w:ilvl w:val="0"/>
          <w:numId w:val="1"/>
        </w:numPr>
        <w:tabs>
          <w:tab w:val="left" w:pos="360"/>
        </w:tabs>
        <w:suppressAutoHyphens/>
        <w:overflowPunct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Wszelkie  zmiany  umowy  wymagają  formy  pisemnej  /aneksu /  pod  rygorem  nieważności.</w:t>
      </w:r>
    </w:p>
    <w:p w:rsidR="00DB2D3C" w:rsidRPr="00DC1BF0" w:rsidRDefault="00DB2D3C" w:rsidP="00DB2D3C">
      <w:pPr>
        <w:pStyle w:val="Akapitzlist"/>
        <w:rPr>
          <w:rFonts w:ascii="Arial" w:eastAsia="Calibri" w:hAnsi="Arial" w:cs="Arial"/>
        </w:rPr>
      </w:pPr>
    </w:p>
    <w:p w:rsidR="00DB2D3C" w:rsidRPr="00DC1BF0" w:rsidRDefault="00DB2D3C" w:rsidP="00DB2D3C">
      <w:pPr>
        <w:widowControl w:val="0"/>
        <w:numPr>
          <w:ilvl w:val="0"/>
          <w:numId w:val="1"/>
        </w:numPr>
        <w:tabs>
          <w:tab w:val="left" w:pos="360"/>
        </w:tabs>
        <w:suppressAutoHyphens/>
        <w:overflowPunct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Ewentualne spory wynikające z realizacji niniejszej umowy będą rozstrzygane przez Sąd właściwy dla  Zamawiającego.</w:t>
      </w:r>
    </w:p>
    <w:p w:rsidR="00DB2D3C" w:rsidRPr="00DC1BF0" w:rsidRDefault="00DB2D3C" w:rsidP="00DB2D3C">
      <w:pPr>
        <w:pStyle w:val="Akapitzlist"/>
        <w:rPr>
          <w:rFonts w:ascii="Arial" w:eastAsia="Calibri" w:hAnsi="Arial" w:cs="Arial"/>
        </w:rPr>
      </w:pPr>
    </w:p>
    <w:p w:rsidR="00DB2D3C" w:rsidRPr="00DC1BF0" w:rsidRDefault="00DB2D3C" w:rsidP="00DB2D3C">
      <w:pPr>
        <w:widowControl w:val="0"/>
        <w:numPr>
          <w:ilvl w:val="0"/>
          <w:numId w:val="1"/>
        </w:numPr>
        <w:tabs>
          <w:tab w:val="left" w:pos="360"/>
        </w:tabs>
        <w:suppressAutoHyphens/>
        <w:overflowPunct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 xml:space="preserve">Integralną część umowy stanowią: zapytanie ofertowe, oferta Wykonawcy. </w:t>
      </w:r>
    </w:p>
    <w:p w:rsidR="00DB2D3C" w:rsidRPr="00DC1BF0" w:rsidRDefault="00DB2D3C" w:rsidP="00DB2D3C">
      <w:pPr>
        <w:widowControl w:val="0"/>
        <w:tabs>
          <w:tab w:val="left" w:pos="360"/>
        </w:tabs>
        <w:suppressAutoHyphens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Arial" w:eastAsia="Calibri" w:hAnsi="Arial" w:cs="Arial"/>
        </w:rPr>
      </w:pP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 xml:space="preserve">                                                                    §  11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1. Dane osobowe osób fizycznych, podane przez Wykonawcę podczas zawarcia Umowy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będą przetwarzane na następujących zasadach: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1) podanie danych osobowych zawartych w Umowie jest nieobowiązkowe (dobrowolne),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jednak konieczne do jej zawarcia i wykonywania.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2) Administratorem danych osobowych przetwarzanych przez Zamawiającego jest …………………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3) w zakresie dotyczących procesu przetwarzania danych osobowych można uzyskać informację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od Inspektora Ochrony Danych pisząc na adres e-mail ………………………..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4) dane osobowe zawarte w Umowie będą przetwarzane przez okres niezbędny do realizacji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Umowy, oraz przez czas niezbędny do archiwizacji dokumentów związanych z jej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wykonaniem.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5) okres przechowywania danych osobowych może zostać każdorazowo przedłużony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o okres przewidziany przepisami prawa.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6) Osobom, których dane zostały przekazane przy zawarciu Umowy, przysługuje prawo żądania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dostępu do danych osobowych, ich sprostowania, ograniczenia przetwarzania, prawo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sprzeciwu wobec ich przetwarzania, otrzymania kopii danych, a także prawo żądania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przeniesienia danych.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7) Osobom, których dane zostały przekazane przy zawarciu Umowy, przysługuje prawo do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żądania usunięcia danych, przy czym uprawnienie to zostanie zrealizowane po okresie nie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krótszym niż okres przechowywania danych, o którym mowa w pkt. 4 i 5.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8) w przypadku powzięcia informacji o niewłaściwym przetwarzaniu danych osobowych przez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Administratora, osobom, których dane zostały przekazane przy zawarciu Umowy, przysługuje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prawo wniesienia skargi na przetwarzanie danych osobowych do Prezesa Urzędu Ochrony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Danych Osobowych.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2. Wykonawca oświadcza, że osoby, których dane przekazał w ramach zawarcia Umowy,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wyraziły na to zgodę oraz, że zostały one poinformowane o celu i sposobie ich przetwarzania,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zawartym w niniejszym paragrafie, przed dniem zawarcia Umowy.</w:t>
      </w:r>
    </w:p>
    <w:p w:rsidR="00DB2D3C" w:rsidRPr="00DC1BF0" w:rsidRDefault="00DB2D3C" w:rsidP="00DB2D3C">
      <w:pPr>
        <w:spacing w:after="0"/>
        <w:jc w:val="center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>§ 12</w:t>
      </w:r>
    </w:p>
    <w:p w:rsidR="00DB2D3C" w:rsidRPr="00DC1BF0" w:rsidRDefault="00DB2D3C" w:rsidP="00DB2D3C">
      <w:pPr>
        <w:spacing w:after="0"/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lastRenderedPageBreak/>
        <w:t xml:space="preserve">Umowę  zawarto  w  trzech  jednobrzmiących egzemplarzach w  tym  dwa  egzemplarze  dla  Zamawiającego   i  jeden  dla  Wykonawcy. </w:t>
      </w: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Bold" w:hAnsi="Arial" w:cs="Arial"/>
        </w:rPr>
      </w:pPr>
    </w:p>
    <w:p w:rsidR="00DB2D3C" w:rsidRPr="00DC1BF0" w:rsidRDefault="00DB2D3C" w:rsidP="00DB2D3C">
      <w:pPr>
        <w:jc w:val="both"/>
        <w:rPr>
          <w:rFonts w:ascii="Arial" w:eastAsia="Calibri" w:hAnsi="Arial" w:cs="Arial"/>
        </w:rPr>
      </w:pPr>
    </w:p>
    <w:p w:rsidR="00DB2D3C" w:rsidRPr="00DC1BF0" w:rsidRDefault="00DB2D3C" w:rsidP="00DB2D3C">
      <w:pPr>
        <w:jc w:val="both"/>
        <w:rPr>
          <w:rFonts w:ascii="Arial" w:eastAsia="Calibri" w:hAnsi="Arial" w:cs="Arial"/>
        </w:rPr>
      </w:pPr>
    </w:p>
    <w:p w:rsidR="00DB2D3C" w:rsidRPr="00DC1BF0" w:rsidRDefault="00DB2D3C" w:rsidP="00DB2D3C">
      <w:pPr>
        <w:jc w:val="both"/>
        <w:rPr>
          <w:rFonts w:ascii="Arial" w:eastAsia="Calibri" w:hAnsi="Arial" w:cs="Arial"/>
        </w:rPr>
      </w:pPr>
    </w:p>
    <w:p w:rsidR="00DB2D3C" w:rsidRPr="00DC1BF0" w:rsidRDefault="00DB2D3C" w:rsidP="00DB2D3C">
      <w:pPr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 xml:space="preserve">......……………………….......                                                       .......................................                                                                            </w:t>
      </w:r>
    </w:p>
    <w:p w:rsidR="00DB2D3C" w:rsidRPr="00DC1BF0" w:rsidRDefault="00DB2D3C" w:rsidP="00DB2D3C">
      <w:pPr>
        <w:jc w:val="both"/>
        <w:rPr>
          <w:rFonts w:ascii="Arial" w:eastAsia="Calibri" w:hAnsi="Arial" w:cs="Arial"/>
        </w:rPr>
      </w:pPr>
      <w:r w:rsidRPr="00DC1BF0">
        <w:rPr>
          <w:rFonts w:ascii="Arial" w:eastAsia="Calibri" w:hAnsi="Arial" w:cs="Arial"/>
        </w:rPr>
        <w:t xml:space="preserve">     Zamawiający                                                                                     Wykonawca</w:t>
      </w:r>
    </w:p>
    <w:p w:rsidR="00DB2D3C" w:rsidRPr="00DC1BF0" w:rsidRDefault="00DB2D3C" w:rsidP="00DB2D3C">
      <w:pPr>
        <w:jc w:val="both"/>
        <w:rPr>
          <w:rFonts w:ascii="Arial" w:eastAsia="Calibri" w:hAnsi="Arial" w:cs="Arial"/>
        </w:rPr>
      </w:pPr>
    </w:p>
    <w:p w:rsidR="00DB2D3C" w:rsidRPr="00DC1BF0" w:rsidRDefault="00DB2D3C" w:rsidP="00DB2D3C">
      <w:pPr>
        <w:jc w:val="both"/>
        <w:rPr>
          <w:rFonts w:ascii="Arial" w:eastAsia="Calibri" w:hAnsi="Arial" w:cs="Arial"/>
        </w:rPr>
      </w:pPr>
    </w:p>
    <w:p w:rsidR="00DB2D3C" w:rsidRPr="00DC1BF0" w:rsidRDefault="00DB2D3C" w:rsidP="00DB2D3C">
      <w:pPr>
        <w:jc w:val="both"/>
        <w:rPr>
          <w:rFonts w:ascii="Arial" w:eastAsia="Calibri" w:hAnsi="Arial" w:cs="Arial"/>
        </w:rPr>
      </w:pPr>
    </w:p>
    <w:p w:rsidR="00DB2D3C" w:rsidRPr="00DC1BF0" w:rsidRDefault="00DB2D3C" w:rsidP="00DB2D3C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DC1BF0">
        <w:rPr>
          <w:rFonts w:ascii="Arial" w:hAnsi="Arial" w:cs="Arial"/>
          <w:bCs/>
        </w:rPr>
        <w:t xml:space="preserve">          ...............................................</w:t>
      </w:r>
    </w:p>
    <w:p w:rsidR="00DB2D3C" w:rsidRPr="00DC1BF0" w:rsidRDefault="00DB2D3C" w:rsidP="00DB2D3C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DC1BF0">
        <w:rPr>
          <w:rFonts w:ascii="Arial" w:hAnsi="Arial" w:cs="Arial"/>
          <w:bCs/>
        </w:rPr>
        <w:t xml:space="preserve">  Kontrasygnata Głównego Księgowego</w:t>
      </w:r>
    </w:p>
    <w:p w:rsidR="00DB2D3C" w:rsidRPr="00DC1BF0" w:rsidRDefault="00DB2D3C" w:rsidP="00DB2D3C">
      <w:pPr>
        <w:jc w:val="both"/>
        <w:rPr>
          <w:rFonts w:ascii="Arial" w:hAnsi="Arial" w:cs="Arial"/>
        </w:rPr>
      </w:pP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Bold" w:hAnsi="Arial" w:cs="Arial"/>
          <w:b/>
          <w:bCs/>
        </w:rPr>
      </w:pP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Bold" w:hAnsi="Arial" w:cs="Arial"/>
          <w:b/>
          <w:bCs/>
        </w:rPr>
      </w:pP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Bold" w:hAnsi="Arial" w:cs="Arial"/>
          <w:b/>
          <w:bCs/>
        </w:rPr>
      </w:pP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Bold" w:hAnsi="Arial" w:cs="Arial"/>
          <w:b/>
          <w:bCs/>
        </w:rPr>
      </w:pP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Bold" w:hAnsi="Arial" w:cs="Arial"/>
          <w:b/>
          <w:bCs/>
        </w:rPr>
      </w:pP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Bold" w:hAnsi="Arial" w:cs="Arial"/>
          <w:b/>
          <w:bCs/>
        </w:rPr>
      </w:pP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Bold" w:hAnsi="Arial" w:cs="Arial"/>
          <w:b/>
          <w:bCs/>
        </w:rPr>
      </w:pPr>
    </w:p>
    <w:p w:rsidR="00DB2D3C" w:rsidRPr="00DC1BF0" w:rsidRDefault="00DB2D3C" w:rsidP="00DB2D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Bold" w:hAnsi="Arial" w:cs="Arial"/>
          <w:b/>
          <w:bCs/>
        </w:rPr>
      </w:pPr>
    </w:p>
    <w:p w:rsidR="00DB2D3C" w:rsidRPr="00DC1BF0" w:rsidRDefault="00DB2D3C" w:rsidP="00DB2D3C">
      <w:pPr>
        <w:jc w:val="both"/>
        <w:rPr>
          <w:rFonts w:ascii="Arial" w:hAnsi="Arial" w:cs="Arial"/>
        </w:rPr>
      </w:pPr>
    </w:p>
    <w:p w:rsidR="00DB2D3C" w:rsidRPr="00DC1BF0" w:rsidRDefault="00DB2D3C" w:rsidP="00DB2D3C">
      <w:pPr>
        <w:jc w:val="both"/>
        <w:rPr>
          <w:rFonts w:ascii="Arial" w:hAnsi="Arial" w:cs="Arial"/>
        </w:rPr>
      </w:pPr>
    </w:p>
    <w:p w:rsidR="00DB2D3C" w:rsidRPr="00FC2D59" w:rsidRDefault="00DB2D3C" w:rsidP="00DB2D3C">
      <w:pPr>
        <w:rPr>
          <w:rFonts w:ascii="Arial" w:hAnsi="Arial" w:cs="Arial"/>
        </w:rPr>
      </w:pPr>
    </w:p>
    <w:p w:rsidR="00AF7205" w:rsidRDefault="00AF7205"/>
    <w:sectPr w:rsidR="00AF7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1"/>
    <w:multiLevelType w:val="multilevel"/>
    <w:tmpl w:val="06EE247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00000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300F"/>
    <w:multiLevelType w:val="hybridMultilevel"/>
    <w:tmpl w:val="8A8E0A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B36FA"/>
    <w:multiLevelType w:val="hybridMultilevel"/>
    <w:tmpl w:val="C0C4D8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F5E02"/>
    <w:multiLevelType w:val="hybridMultilevel"/>
    <w:tmpl w:val="4F68A078"/>
    <w:lvl w:ilvl="0" w:tplc="4D24AF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743C8"/>
    <w:multiLevelType w:val="hybridMultilevel"/>
    <w:tmpl w:val="13CE3984"/>
    <w:lvl w:ilvl="0" w:tplc="84984E7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89402B"/>
    <w:multiLevelType w:val="hybridMultilevel"/>
    <w:tmpl w:val="C1CEA0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60878"/>
    <w:multiLevelType w:val="singleLevel"/>
    <w:tmpl w:val="5FFCB4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752B3C96"/>
    <w:multiLevelType w:val="hybridMultilevel"/>
    <w:tmpl w:val="B5947238"/>
    <w:lvl w:ilvl="0" w:tplc="F65AA70A">
      <w:start w:val="1"/>
      <w:numFmt w:val="decimal"/>
      <w:lvlText w:val="%1."/>
      <w:lvlJc w:val="left"/>
      <w:pPr>
        <w:ind w:left="720" w:hanging="360"/>
      </w:pPr>
      <w:rPr>
        <w:rFonts w:eastAsia="Verdana,Bol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8513B"/>
    <w:multiLevelType w:val="hybridMultilevel"/>
    <w:tmpl w:val="5A5C0F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8"/>
  </w:num>
  <w:num w:numId="5">
    <w:abstractNumId w:val="9"/>
  </w:num>
  <w:num w:numId="6">
    <w:abstractNumId w:val="6"/>
  </w:num>
  <w:num w:numId="7">
    <w:abstractNumId w:val="3"/>
  </w:num>
  <w:num w:numId="8">
    <w:abstractNumId w:val="4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D3C"/>
    <w:rsid w:val="00656FB1"/>
    <w:rsid w:val="00AF7205"/>
    <w:rsid w:val="00DB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81CD3"/>
  <w15:chartTrackingRefBased/>
  <w15:docId w15:val="{B93B1528-F516-4547-B6E3-03E80263B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B2D3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2D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2114</Words>
  <Characters>12690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Stanowisko-15</cp:lastModifiedBy>
  <cp:revision>2</cp:revision>
  <dcterms:created xsi:type="dcterms:W3CDTF">2026-02-10T12:48:00Z</dcterms:created>
  <dcterms:modified xsi:type="dcterms:W3CDTF">2026-02-10T12:53:00Z</dcterms:modified>
</cp:coreProperties>
</file>